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E21B5" w14:textId="77777777" w:rsidR="007A1592" w:rsidRDefault="006D3F1E" w:rsidP="006D3F1E">
      <w:pPr>
        <w:pStyle w:val="Titleheading"/>
      </w:pPr>
      <w:r>
        <w:t>The Resurrection in God’s Redemptive Plan</w:t>
      </w:r>
    </w:p>
    <w:p w14:paraId="0DA02700" w14:textId="77777777" w:rsidR="006D3F1E" w:rsidRDefault="00B34D28" w:rsidP="006D3F1E">
      <w:pPr>
        <w:pStyle w:val="Title"/>
      </w:pPr>
      <w:r>
        <w:t>Creation — “The First Man”</w:t>
      </w:r>
    </w:p>
    <w:p w14:paraId="5404E36C" w14:textId="49F29BF6" w:rsidR="00B34D28" w:rsidRPr="00B34D28" w:rsidRDefault="0085712F" w:rsidP="006D3F1E">
      <w:pPr>
        <w:pStyle w:val="Title"/>
        <w:rPr>
          <w:i/>
          <w:iCs/>
          <w:sz w:val="32"/>
          <w:szCs w:val="18"/>
        </w:rPr>
      </w:pPr>
      <w:r>
        <w:rPr>
          <w:i/>
          <w:iCs/>
          <w:sz w:val="32"/>
          <w:szCs w:val="18"/>
        </w:rPr>
        <w:t xml:space="preserve">Because He Lives – </w:t>
      </w:r>
      <w:r w:rsidR="00B34D28" w:rsidRPr="00B34D28">
        <w:rPr>
          <w:i/>
          <w:iCs/>
          <w:sz w:val="32"/>
          <w:szCs w:val="18"/>
        </w:rPr>
        <w:t>God’s Original Design for Life Will Be Restored</w:t>
      </w:r>
    </w:p>
    <w:p w14:paraId="5A957775" w14:textId="49602D24" w:rsidR="00B34D28" w:rsidRDefault="00B34D28" w:rsidP="006D3F1E">
      <w:pPr>
        <w:pStyle w:val="Title"/>
        <w:rPr>
          <w:sz w:val="28"/>
          <w:szCs w:val="16"/>
        </w:rPr>
      </w:pPr>
      <w:r w:rsidRPr="00B34D28">
        <w:rPr>
          <w:sz w:val="28"/>
          <w:szCs w:val="16"/>
        </w:rPr>
        <w:t>1 Corinthians 15:45-4</w:t>
      </w:r>
      <w:r w:rsidR="002978CF">
        <w:rPr>
          <w:sz w:val="28"/>
          <w:szCs w:val="16"/>
        </w:rPr>
        <w:t>9</w:t>
      </w:r>
    </w:p>
    <w:p w14:paraId="33149973" w14:textId="77777777" w:rsidR="00B34D28" w:rsidRPr="00DF08DB" w:rsidRDefault="00B34D28" w:rsidP="00B34D28">
      <w:pPr>
        <w:pStyle w:val="NormalNew"/>
        <w:rPr>
          <w:b/>
          <w:bCs/>
        </w:rPr>
      </w:pPr>
      <w:r w:rsidRPr="00DF08DB">
        <w:rPr>
          <w:b/>
          <w:bCs/>
        </w:rPr>
        <w:t>Series Introduction:</w:t>
      </w:r>
    </w:p>
    <w:p w14:paraId="384F915E" w14:textId="77777777" w:rsidR="00B34D28" w:rsidRDefault="00B34D28" w:rsidP="00B34D28">
      <w:pPr>
        <w:pStyle w:val="NormalNew"/>
      </w:pPr>
      <w:r>
        <w:t xml:space="preserve">One of the dangers when we come to Easter each year is that we begin to think that the resurrection was </w:t>
      </w:r>
      <w:r w:rsidRPr="00B34D28">
        <w:rPr>
          <w:b/>
          <w:bCs/>
        </w:rPr>
        <w:t>a single event on the calendar</w:t>
      </w:r>
      <w:r>
        <w:t xml:space="preserve"> — something we remember once a year and then move on.</w:t>
      </w:r>
    </w:p>
    <w:p w14:paraId="5F888CA7" w14:textId="77777777" w:rsidR="00B34D28" w:rsidRDefault="00B34D28" w:rsidP="00B34D28">
      <w:pPr>
        <w:pStyle w:val="NormalNew"/>
      </w:pPr>
      <w:r>
        <w:t xml:space="preserve">The resurrection of Jesus Christ is far more than an isolated event in the New Testament. It is </w:t>
      </w:r>
      <w:r w:rsidRPr="00B34D28">
        <w:rPr>
          <w:b/>
          <w:bCs/>
        </w:rPr>
        <w:t>the turning point of all of human history</w:t>
      </w:r>
      <w:r>
        <w:t>.</w:t>
      </w:r>
    </w:p>
    <w:p w14:paraId="1488C3C7" w14:textId="77777777" w:rsidR="00B34D28" w:rsidRPr="00D45D10" w:rsidRDefault="00B34D28" w:rsidP="00B34D28">
      <w:pPr>
        <w:pStyle w:val="NormalNew"/>
        <w:rPr>
          <w:b/>
          <w:bCs/>
        </w:rPr>
      </w:pPr>
      <w:r>
        <w:t xml:space="preserve">From the very beginning of the Bible, God has been </w:t>
      </w:r>
      <w:r w:rsidRPr="00D45D10">
        <w:rPr>
          <w:b/>
          <w:bCs/>
        </w:rPr>
        <w:t>unfolding a plan of redemption</w:t>
      </w:r>
      <w:r>
        <w:t xml:space="preserve"> for fallen mankind. That plan begins in the book of </w:t>
      </w:r>
      <w:r w:rsidRPr="00D45D10">
        <w:rPr>
          <w:b/>
          <w:bCs/>
        </w:rPr>
        <w:t>Genesis (3:15),</w:t>
      </w:r>
      <w:r>
        <w:t xml:space="preserve"> continues through the pages and promises of the Old Testament, is </w:t>
      </w:r>
      <w:r w:rsidRPr="00D45D10">
        <w:rPr>
          <w:b/>
          <w:bCs/>
        </w:rPr>
        <w:t>accomplished through the death, burial, and resurrection of Christ,</w:t>
      </w:r>
      <w:r>
        <w:t xml:space="preserve"> and will ultimately be </w:t>
      </w:r>
      <w:r w:rsidRPr="00D45D10">
        <w:rPr>
          <w:b/>
          <w:bCs/>
        </w:rPr>
        <w:t>completed when Christ destroys death itself.</w:t>
      </w:r>
    </w:p>
    <w:p w14:paraId="57629447" w14:textId="5D4147AB" w:rsidR="00006BC9" w:rsidRPr="00006BC9" w:rsidRDefault="00006BC9" w:rsidP="00006BC9">
      <w:pPr>
        <w:pStyle w:val="NormalNew"/>
        <w:ind w:left="180"/>
        <w:rPr>
          <w:rFonts w:ascii="Papyrus" w:hAnsi="Papyrus"/>
        </w:rPr>
      </w:pPr>
      <w:r w:rsidRPr="00006BC9">
        <w:rPr>
          <w:rFonts w:ascii="Papyrus" w:hAnsi="Papyrus"/>
        </w:rPr>
        <w:t>Many years ago</w:t>
      </w:r>
      <w:r>
        <w:rPr>
          <w:rFonts w:ascii="Papyrus" w:hAnsi="Papyrus"/>
        </w:rPr>
        <w:t>,</w:t>
      </w:r>
      <w:r w:rsidRPr="00006BC9">
        <w:rPr>
          <w:rFonts w:ascii="Papyrus" w:hAnsi="Papyrus"/>
        </w:rPr>
        <w:t xml:space="preserve"> a group of historians were discussing the most important events in human history. Some argued that the most important event was the invention of the printing press. Others suggested the discovery of electricity or the development of modern medicine.</w:t>
      </w:r>
    </w:p>
    <w:p w14:paraId="7BDF5629" w14:textId="77777777" w:rsidR="00006BC9" w:rsidRPr="00006BC9" w:rsidRDefault="00006BC9" w:rsidP="00006BC9">
      <w:pPr>
        <w:pStyle w:val="NormalNew"/>
        <w:ind w:left="180"/>
        <w:rPr>
          <w:rFonts w:ascii="Papyrus" w:hAnsi="Papyrus"/>
        </w:rPr>
      </w:pPr>
      <w:r w:rsidRPr="00006BC9">
        <w:rPr>
          <w:rFonts w:ascii="Papyrus" w:hAnsi="Papyrus"/>
        </w:rPr>
        <w:t>But from a biblical perspective, none of those events come close to the most important moment in history.</w:t>
      </w:r>
    </w:p>
    <w:p w14:paraId="41F95217" w14:textId="77777777" w:rsidR="00006BC9" w:rsidRPr="00006BC9" w:rsidRDefault="00006BC9" w:rsidP="00006BC9">
      <w:pPr>
        <w:pStyle w:val="NormalNew"/>
        <w:ind w:left="180"/>
        <w:rPr>
          <w:rFonts w:ascii="Papyrus" w:hAnsi="Papyrus"/>
        </w:rPr>
      </w:pPr>
      <w:r w:rsidRPr="00006BC9">
        <w:rPr>
          <w:rFonts w:ascii="Papyrus" w:hAnsi="Papyrus"/>
        </w:rPr>
        <w:t xml:space="preserve">The most important moment in human history occurred </w:t>
      </w:r>
      <w:r w:rsidRPr="00006BC9">
        <w:rPr>
          <w:rFonts w:ascii="Papyrus" w:hAnsi="Papyrus"/>
        </w:rPr>
        <w:lastRenderedPageBreak/>
        <w:t>outside the city of Jerusalem nearly two thousand years ago — when a stone was rolled away from the entrance of a borrowed tomb and the Son of God walked out alive.</w:t>
      </w:r>
    </w:p>
    <w:p w14:paraId="14CF051D" w14:textId="77777777" w:rsidR="00006BC9" w:rsidRPr="00006BC9" w:rsidRDefault="00006BC9" w:rsidP="00006BC9">
      <w:pPr>
        <w:pStyle w:val="NormalNew"/>
        <w:ind w:left="180"/>
        <w:rPr>
          <w:rFonts w:ascii="Papyrus" w:hAnsi="Papyrus"/>
        </w:rPr>
      </w:pPr>
      <w:r w:rsidRPr="00006BC9">
        <w:rPr>
          <w:rFonts w:ascii="Papyrus" w:hAnsi="Papyrus"/>
        </w:rPr>
        <w:t>That single moment changed everything.</w:t>
      </w:r>
    </w:p>
    <w:p w14:paraId="6503EB52" w14:textId="77777777" w:rsidR="00006BC9" w:rsidRPr="00006BC9" w:rsidRDefault="00006BC9" w:rsidP="00006BC9">
      <w:pPr>
        <w:pStyle w:val="NormalNew"/>
        <w:ind w:left="180"/>
        <w:rPr>
          <w:rFonts w:ascii="Papyrus" w:hAnsi="Papyrus"/>
        </w:rPr>
      </w:pPr>
      <w:r w:rsidRPr="00006BC9">
        <w:rPr>
          <w:rFonts w:ascii="Papyrus" w:hAnsi="Papyrus"/>
        </w:rPr>
        <w:t>It proved that the sacrifice for sin had been accepted.</w:t>
      </w:r>
    </w:p>
    <w:p w14:paraId="6267950F" w14:textId="77777777" w:rsidR="00006BC9" w:rsidRPr="00006BC9" w:rsidRDefault="00006BC9" w:rsidP="00006BC9">
      <w:pPr>
        <w:pStyle w:val="NormalNew"/>
        <w:ind w:left="180"/>
        <w:rPr>
          <w:rFonts w:ascii="Papyrus" w:hAnsi="Papyrus"/>
        </w:rPr>
      </w:pPr>
      <w:r w:rsidRPr="00006BC9">
        <w:rPr>
          <w:rFonts w:ascii="Papyrus" w:hAnsi="Papyrus"/>
        </w:rPr>
        <w:t>It proved that death had been defeated.</w:t>
      </w:r>
    </w:p>
    <w:p w14:paraId="3ACE4C59" w14:textId="77777777" w:rsidR="00006BC9" w:rsidRPr="00006BC9" w:rsidRDefault="00006BC9" w:rsidP="00006BC9">
      <w:pPr>
        <w:pStyle w:val="NormalNew"/>
        <w:ind w:left="180"/>
        <w:rPr>
          <w:rFonts w:ascii="Papyrus" w:hAnsi="Papyrus"/>
        </w:rPr>
      </w:pPr>
      <w:r w:rsidRPr="00006BC9">
        <w:rPr>
          <w:rFonts w:ascii="Papyrus" w:hAnsi="Papyrus"/>
        </w:rPr>
        <w:t>And it guaranteed that the curse that began with Adam would one day be completely undone.</w:t>
      </w:r>
    </w:p>
    <w:p w14:paraId="5DCB6C5A" w14:textId="77777777" w:rsidR="00B34D28" w:rsidRDefault="00B34D28" w:rsidP="00B34D28">
      <w:pPr>
        <w:pStyle w:val="NormalNew"/>
      </w:pPr>
      <w:r>
        <w:t xml:space="preserve">The resurrection is not just the conclusion of the Gospel story. It is </w:t>
      </w:r>
      <w:r w:rsidRPr="00B34D28">
        <w:rPr>
          <w:b/>
          <w:bCs/>
        </w:rPr>
        <w:t>the center of God’s redemptive work in history</w:t>
      </w:r>
      <w:r>
        <w:t>.</w:t>
      </w:r>
    </w:p>
    <w:p w14:paraId="6008A856" w14:textId="77777777" w:rsidR="00B34D28" w:rsidRDefault="00B34D28" w:rsidP="00B34D28">
      <w:pPr>
        <w:pStyle w:val="NormalNew"/>
      </w:pPr>
      <w:r>
        <w:t xml:space="preserve">When the Apostle Paul explains the resurrection in </w:t>
      </w:r>
      <w:r w:rsidRPr="00B34D28">
        <w:rPr>
          <w:b/>
          <w:bCs/>
        </w:rPr>
        <w:t>1 Corinthians 15</w:t>
      </w:r>
      <w:r>
        <w:t xml:space="preserve">, he doesn’t treat it as an isolated miracle. Instead, he traces it back to </w:t>
      </w:r>
      <w:r w:rsidRPr="00B34D28">
        <w:rPr>
          <w:b/>
          <w:bCs/>
        </w:rPr>
        <w:t>Adam in the Garden of Eden</w:t>
      </w:r>
      <w:r>
        <w:t xml:space="preserve"> and explains how Christ came to undo the curse brought on by sin. He (by inspiration of the Holy Spirit) takes us forward to the day when </w:t>
      </w:r>
      <w:r w:rsidRPr="00B34D28">
        <w:rPr>
          <w:b/>
          <w:bCs/>
        </w:rPr>
        <w:t>death itself will finally be destroyed</w:t>
      </w:r>
      <w:r>
        <w:t>: “</w:t>
      </w:r>
      <w:r w:rsidRPr="00B34D28">
        <w:rPr>
          <w:i/>
          <w:iCs/>
        </w:rPr>
        <w:t xml:space="preserve">The last enemy that shall be destroyed is death” </w:t>
      </w:r>
      <w:r>
        <w:t>– vs. 26).</w:t>
      </w:r>
    </w:p>
    <w:p w14:paraId="472EDDCF" w14:textId="77777777" w:rsidR="00B34D28" w:rsidRDefault="00B34D28" w:rsidP="00B34D28">
      <w:pPr>
        <w:pStyle w:val="NormalNew"/>
      </w:pPr>
      <w:r>
        <w:t xml:space="preserve">In other words, the resurrection connects the </w:t>
      </w:r>
      <w:r w:rsidRPr="00B34D28">
        <w:rPr>
          <w:b/>
          <w:bCs/>
        </w:rPr>
        <w:t>first chapters of Genesis</w:t>
      </w:r>
      <w:r>
        <w:t xml:space="preserve"> with the </w:t>
      </w:r>
      <w:r w:rsidRPr="00B34D28">
        <w:rPr>
          <w:b/>
          <w:bCs/>
        </w:rPr>
        <w:t>final chapters of Revelation</w:t>
      </w:r>
      <w:r>
        <w:t>.</w:t>
      </w:r>
    </w:p>
    <w:p w14:paraId="6C001D9F" w14:textId="77777777" w:rsidR="00AA6037" w:rsidRDefault="00AA6037" w:rsidP="00B34D28">
      <w:pPr>
        <w:pStyle w:val="NormalNew"/>
      </w:pPr>
      <w:r>
        <w:t xml:space="preserve">Over the next few weeks, we are going to look at what the Bible teaches about </w:t>
      </w:r>
      <w:r w:rsidRPr="00AA6037">
        <w:rPr>
          <w:b/>
          <w:bCs/>
        </w:rPr>
        <w:t>the resurrection of Jesus Christ in God’s redemptive plan</w:t>
      </w:r>
      <w:r>
        <w:t xml:space="preserve">. We will see how the resurrection answers the greatest problem that entered the world in Genesis — </w:t>
      </w:r>
      <w:r w:rsidRPr="00D45D10">
        <w:rPr>
          <w:b/>
          <w:bCs/>
        </w:rPr>
        <w:t>the problem of sin and death</w:t>
      </w:r>
      <w:r>
        <w:t>.</w:t>
      </w:r>
    </w:p>
    <w:p w14:paraId="5B7D4B48" w14:textId="77777777" w:rsidR="00AA6037" w:rsidRDefault="00AA6037" w:rsidP="00B34D28">
      <w:pPr>
        <w:pStyle w:val="NormalNew"/>
      </w:pPr>
      <w:r>
        <w:t xml:space="preserve">And we will discover that because Christ rose from the dead, the curse that began with the first man will finally be undone by the </w:t>
      </w:r>
      <w:r w:rsidRPr="00AA6037">
        <w:rPr>
          <w:b/>
          <w:bCs/>
        </w:rPr>
        <w:t>last Adam, Jesus Christ</w:t>
      </w:r>
      <w:r>
        <w:t>.</w:t>
      </w:r>
    </w:p>
    <w:p w14:paraId="70BDDFFF" w14:textId="77777777" w:rsidR="00DF08DB" w:rsidRDefault="00DF08DB" w:rsidP="00B34D28">
      <w:pPr>
        <w:pStyle w:val="NormalNew"/>
      </w:pPr>
    </w:p>
    <w:p w14:paraId="3F47277B" w14:textId="77777777" w:rsidR="00DF08DB" w:rsidRDefault="00DF08DB" w:rsidP="00B34D28">
      <w:pPr>
        <w:pStyle w:val="NormalNew"/>
      </w:pPr>
      <w:r w:rsidRPr="00DF08DB">
        <w:rPr>
          <w:b/>
          <w:bCs/>
        </w:rPr>
        <w:t>Introduction to Message 1</w:t>
      </w:r>
      <w:r>
        <w:t>:</w:t>
      </w:r>
    </w:p>
    <w:p w14:paraId="27C27E9D" w14:textId="77777777" w:rsidR="00DF08DB" w:rsidRDefault="00DF08DB" w:rsidP="00B34D28">
      <w:pPr>
        <w:pStyle w:val="NormalNew"/>
      </w:pPr>
      <w:r>
        <w:t xml:space="preserve">To understand why the resurrection matters so much, we </w:t>
      </w:r>
      <w:r>
        <w:lastRenderedPageBreak/>
        <w:t xml:space="preserve">have to go all the way back to the beginning of the Bible — </w:t>
      </w:r>
      <w:r w:rsidRPr="006D3F6E">
        <w:rPr>
          <w:b/>
          <w:bCs/>
        </w:rPr>
        <w:t>to the creation of “the first man.”</w:t>
      </w:r>
    </w:p>
    <w:p w14:paraId="6B801A35" w14:textId="75A967FA" w:rsidR="006D3F6E" w:rsidRDefault="006D3F6E" w:rsidP="00B34D28">
      <w:pPr>
        <w:pStyle w:val="NormalNew"/>
      </w:pPr>
      <w:r>
        <w:t xml:space="preserve">When God created </w:t>
      </w:r>
      <w:r w:rsidRPr="00D45D10">
        <w:rPr>
          <w:b/>
          <w:bCs/>
        </w:rPr>
        <w:t>the first man</w:t>
      </w:r>
      <w:r>
        <w:t xml:space="preserve">, He created him for </w:t>
      </w:r>
      <w:r w:rsidR="00D45D10">
        <w:t xml:space="preserve">a </w:t>
      </w:r>
      <w:r w:rsidRPr="00D45D10">
        <w:rPr>
          <w:b/>
          <w:bCs/>
        </w:rPr>
        <w:t>life</w:t>
      </w:r>
      <w:r>
        <w:t xml:space="preserve"> </w:t>
      </w:r>
      <w:r w:rsidRPr="00D45D10">
        <w:rPr>
          <w:b/>
          <w:bCs/>
        </w:rPr>
        <w:t>without end</w:t>
      </w:r>
      <w:r>
        <w:t xml:space="preserve">; for </w:t>
      </w:r>
      <w:r w:rsidRPr="00D45D10">
        <w:rPr>
          <w:b/>
          <w:bCs/>
        </w:rPr>
        <w:t>fellowship with Himself</w:t>
      </w:r>
      <w:r>
        <w:t xml:space="preserve">; and for a </w:t>
      </w:r>
      <w:r w:rsidRPr="00D45D10">
        <w:rPr>
          <w:b/>
          <w:bCs/>
        </w:rPr>
        <w:t>world untouched by sin</w:t>
      </w:r>
      <w:r>
        <w:t>. Death only entered the world after sin entered the world.</w:t>
      </w:r>
    </w:p>
    <w:p w14:paraId="2C7A66E8" w14:textId="77777777" w:rsidR="006D3F6E" w:rsidRDefault="006D3F6E" w:rsidP="00B34D28">
      <w:pPr>
        <w:pStyle w:val="NormalNew"/>
      </w:pPr>
      <w:r>
        <w:t xml:space="preserve">And that is why the resurrection of Jesus Christ is so important. The resurrection is </w:t>
      </w:r>
      <w:r w:rsidRPr="00D45D10">
        <w:rPr>
          <w:b/>
          <w:bCs/>
        </w:rPr>
        <w:t>God’s answer to the problem</w:t>
      </w:r>
      <w:r>
        <w:t xml:space="preserve"> that began in Genesis.</w:t>
      </w:r>
    </w:p>
    <w:p w14:paraId="6ECA8B4D" w14:textId="77777777" w:rsidR="006D3F6E" w:rsidRDefault="006D3F6E" w:rsidP="006D3F6E">
      <w:pPr>
        <w:pStyle w:val="NormalNew"/>
      </w:pPr>
      <w:r>
        <w:t xml:space="preserve">In </w:t>
      </w:r>
      <w:r w:rsidRPr="006D3F6E">
        <w:rPr>
          <w:b/>
          <w:bCs/>
        </w:rPr>
        <w:t>1 Corinthians 15</w:t>
      </w:r>
      <w:r>
        <w:t xml:space="preserve">, the Apostle Paul explains the resurrection in a remarkable way by going all the way back to the </w:t>
      </w:r>
      <w:r w:rsidRPr="00D45D10">
        <w:rPr>
          <w:b/>
          <w:bCs/>
        </w:rPr>
        <w:t>first man</w:t>
      </w:r>
      <w:r>
        <w:t xml:space="preserve"> that God created — </w:t>
      </w:r>
      <w:r w:rsidRPr="00D45D10">
        <w:rPr>
          <w:b/>
          <w:bCs/>
        </w:rPr>
        <w:t>Adam</w:t>
      </w:r>
      <w:r>
        <w:t xml:space="preserve">. And by doing this, he shows us something very important: </w:t>
      </w:r>
      <w:r w:rsidRPr="00D45D10">
        <w:rPr>
          <w:b/>
          <w:bCs/>
        </w:rPr>
        <w:t xml:space="preserve">the resurrection of Jesus Christ </w:t>
      </w:r>
      <w:r w:rsidRPr="006D3F6E">
        <w:t xml:space="preserve">cannot be understood properly unless we first understand </w:t>
      </w:r>
      <w:r w:rsidRPr="006D3F6E">
        <w:rPr>
          <w:b/>
          <w:bCs/>
        </w:rPr>
        <w:t>what happened at the beginning of human history</w:t>
      </w:r>
      <w:r w:rsidRPr="006D3F6E">
        <w:t>.</w:t>
      </w:r>
    </w:p>
    <w:p w14:paraId="6B4EEB93" w14:textId="77777777" w:rsidR="006D3F6E" w:rsidRDefault="006D3F6E" w:rsidP="006D3F6E">
      <w:pPr>
        <w:pStyle w:val="NormalNew"/>
      </w:pPr>
      <w:r>
        <w:t xml:space="preserve">In this text before us, as well as a couple others we will consider, the Apostle introduces two men who stand at the center of human history — The </w:t>
      </w:r>
      <w:r w:rsidRPr="006D3F6E">
        <w:rPr>
          <w:b/>
          <w:bCs/>
        </w:rPr>
        <w:t>first Adam</w:t>
      </w:r>
      <w:r>
        <w:t xml:space="preserve"> and the </w:t>
      </w:r>
      <w:r w:rsidRPr="006D3F6E">
        <w:rPr>
          <w:b/>
          <w:bCs/>
        </w:rPr>
        <w:t>last Adam</w:t>
      </w:r>
      <w:r>
        <w:t>. One brought death into the world; the other came to defeat it.</w:t>
      </w:r>
    </w:p>
    <w:p w14:paraId="0B9F1DEE" w14:textId="246C6279" w:rsidR="002D65D4" w:rsidRDefault="002D65D4" w:rsidP="006D3F6E">
      <w:pPr>
        <w:pStyle w:val="NormalNew"/>
      </w:pPr>
      <w:r>
        <w:t xml:space="preserve">The Bible teaches that all of human history revolves around </w:t>
      </w:r>
      <w:r w:rsidRPr="00D45D10">
        <w:rPr>
          <w:b/>
          <w:bCs/>
        </w:rPr>
        <w:t>these two representatives</w:t>
      </w:r>
      <w:r>
        <w:t xml:space="preserve">. They are contrasted throughout </w:t>
      </w:r>
      <w:r w:rsidRPr="00D45D10">
        <w:rPr>
          <w:b/>
          <w:bCs/>
        </w:rPr>
        <w:t>1 Corinthians 15</w:t>
      </w:r>
      <w:r>
        <w:t xml:space="preserve"> (as well as other portions of the New Testament). In fact, the </w:t>
      </w:r>
      <w:r w:rsidRPr="00D45D10">
        <w:rPr>
          <w:b/>
          <w:bCs/>
        </w:rPr>
        <w:t>entire plan of redemption</w:t>
      </w:r>
      <w:r>
        <w:t xml:space="preserve"> can be understood through the contrast between these two men.</w:t>
      </w:r>
    </w:p>
    <w:tbl>
      <w:tblPr>
        <w:tblW w:w="0" w:type="auto"/>
        <w:tblCellSpacing w:w="1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top w:w="15" w:type="dxa"/>
          <w:left w:w="15" w:type="dxa"/>
          <w:bottom w:w="15" w:type="dxa"/>
          <w:right w:w="15" w:type="dxa"/>
        </w:tblCellMar>
        <w:tblLook w:val="04A0" w:firstRow="1" w:lastRow="0" w:firstColumn="1" w:lastColumn="0" w:noHBand="0" w:noVBand="1"/>
      </w:tblPr>
      <w:tblGrid>
        <w:gridCol w:w="1530"/>
        <w:gridCol w:w="1275"/>
        <w:gridCol w:w="1563"/>
        <w:gridCol w:w="1386"/>
      </w:tblGrid>
      <w:tr w:rsidR="002D65D4" w:rsidRPr="002D65D4" w14:paraId="2852E75E" w14:textId="77777777" w:rsidTr="002D65D4">
        <w:trPr>
          <w:tblHeader/>
          <w:tblCellSpacing w:w="15" w:type="dxa"/>
        </w:trPr>
        <w:tc>
          <w:tcPr>
            <w:tcW w:w="1485" w:type="dxa"/>
            <w:vAlign w:val="center"/>
            <w:hideMark/>
          </w:tcPr>
          <w:p w14:paraId="340E3D61" w14:textId="77777777" w:rsidR="002D65D4" w:rsidRPr="002D65D4" w:rsidRDefault="002D65D4" w:rsidP="002D65D4">
            <w:pPr>
              <w:pStyle w:val="NormalNew"/>
              <w:rPr>
                <w:b/>
                <w:bCs/>
                <w:sz w:val="18"/>
                <w:szCs w:val="16"/>
              </w:rPr>
            </w:pPr>
            <w:r w:rsidRPr="002D65D4">
              <w:rPr>
                <w:b/>
                <w:bCs/>
                <w:sz w:val="18"/>
                <w:szCs w:val="16"/>
              </w:rPr>
              <w:t>The First Adam</w:t>
            </w:r>
          </w:p>
        </w:tc>
        <w:tc>
          <w:tcPr>
            <w:tcW w:w="1245" w:type="dxa"/>
            <w:vAlign w:val="center"/>
            <w:hideMark/>
          </w:tcPr>
          <w:p w14:paraId="215585EF" w14:textId="77777777" w:rsidR="002D65D4" w:rsidRPr="002D65D4" w:rsidRDefault="002D65D4" w:rsidP="002D65D4">
            <w:pPr>
              <w:pStyle w:val="NormalNew"/>
              <w:rPr>
                <w:b/>
                <w:bCs/>
                <w:sz w:val="18"/>
                <w:szCs w:val="16"/>
              </w:rPr>
            </w:pPr>
            <w:r w:rsidRPr="002D65D4">
              <w:rPr>
                <w:b/>
                <w:bCs/>
                <w:sz w:val="18"/>
                <w:szCs w:val="16"/>
              </w:rPr>
              <w:t>Scripture</w:t>
            </w:r>
          </w:p>
        </w:tc>
        <w:tc>
          <w:tcPr>
            <w:tcW w:w="0" w:type="auto"/>
            <w:vAlign w:val="center"/>
            <w:hideMark/>
          </w:tcPr>
          <w:p w14:paraId="68FFF78A" w14:textId="77777777" w:rsidR="002D65D4" w:rsidRPr="002D65D4" w:rsidRDefault="002D65D4" w:rsidP="002D65D4">
            <w:pPr>
              <w:pStyle w:val="NormalNew"/>
              <w:rPr>
                <w:b/>
                <w:bCs/>
                <w:sz w:val="18"/>
                <w:szCs w:val="16"/>
              </w:rPr>
            </w:pPr>
            <w:r w:rsidRPr="002D65D4">
              <w:rPr>
                <w:b/>
                <w:bCs/>
                <w:sz w:val="18"/>
                <w:szCs w:val="16"/>
              </w:rPr>
              <w:t>The Last Adam (Christ)</w:t>
            </w:r>
          </w:p>
        </w:tc>
        <w:tc>
          <w:tcPr>
            <w:tcW w:w="0" w:type="auto"/>
            <w:vAlign w:val="center"/>
            <w:hideMark/>
          </w:tcPr>
          <w:p w14:paraId="3EC8618B" w14:textId="77777777" w:rsidR="002D65D4" w:rsidRPr="002D65D4" w:rsidRDefault="002D65D4" w:rsidP="002D65D4">
            <w:pPr>
              <w:pStyle w:val="NormalNew"/>
              <w:rPr>
                <w:b/>
                <w:bCs/>
                <w:sz w:val="18"/>
                <w:szCs w:val="16"/>
              </w:rPr>
            </w:pPr>
            <w:r w:rsidRPr="002D65D4">
              <w:rPr>
                <w:b/>
                <w:bCs/>
                <w:sz w:val="18"/>
                <w:szCs w:val="16"/>
              </w:rPr>
              <w:t>Scripture</w:t>
            </w:r>
          </w:p>
        </w:tc>
      </w:tr>
      <w:tr w:rsidR="002D65D4" w:rsidRPr="002D65D4" w14:paraId="643B2194" w14:textId="77777777" w:rsidTr="002D65D4">
        <w:trPr>
          <w:tblCellSpacing w:w="15" w:type="dxa"/>
        </w:trPr>
        <w:tc>
          <w:tcPr>
            <w:tcW w:w="1485" w:type="dxa"/>
            <w:vAlign w:val="center"/>
            <w:hideMark/>
          </w:tcPr>
          <w:p w14:paraId="0F82BAC6" w14:textId="77777777" w:rsidR="002D65D4" w:rsidRPr="002D65D4" w:rsidRDefault="002D65D4" w:rsidP="002D65D4">
            <w:pPr>
              <w:pStyle w:val="NormalNew"/>
              <w:rPr>
                <w:sz w:val="18"/>
                <w:szCs w:val="16"/>
              </w:rPr>
            </w:pPr>
            <w:r w:rsidRPr="002D65D4">
              <w:rPr>
                <w:sz w:val="18"/>
                <w:szCs w:val="16"/>
              </w:rPr>
              <w:t>Created from the dust</w:t>
            </w:r>
          </w:p>
        </w:tc>
        <w:tc>
          <w:tcPr>
            <w:tcW w:w="1245" w:type="dxa"/>
            <w:vAlign w:val="center"/>
            <w:hideMark/>
          </w:tcPr>
          <w:p w14:paraId="2543E532" w14:textId="77777777" w:rsidR="002D65D4" w:rsidRPr="002D65D4" w:rsidRDefault="002D65D4" w:rsidP="002D65D4">
            <w:pPr>
              <w:pStyle w:val="NormalNew"/>
              <w:rPr>
                <w:sz w:val="18"/>
                <w:szCs w:val="16"/>
              </w:rPr>
            </w:pPr>
            <w:r w:rsidRPr="002D65D4">
              <w:rPr>
                <w:sz w:val="18"/>
                <w:szCs w:val="16"/>
              </w:rPr>
              <w:t>Genesis 2:7</w:t>
            </w:r>
          </w:p>
        </w:tc>
        <w:tc>
          <w:tcPr>
            <w:tcW w:w="0" w:type="auto"/>
            <w:vAlign w:val="center"/>
            <w:hideMark/>
          </w:tcPr>
          <w:p w14:paraId="38BC6989" w14:textId="77777777" w:rsidR="002D65D4" w:rsidRPr="002D65D4" w:rsidRDefault="002D65D4" w:rsidP="002D65D4">
            <w:pPr>
              <w:pStyle w:val="NormalNew"/>
              <w:rPr>
                <w:sz w:val="18"/>
                <w:szCs w:val="16"/>
              </w:rPr>
            </w:pPr>
            <w:r w:rsidRPr="002D65D4">
              <w:rPr>
                <w:sz w:val="18"/>
                <w:szCs w:val="16"/>
              </w:rPr>
              <w:t>The Lord from heaven</w:t>
            </w:r>
          </w:p>
        </w:tc>
        <w:tc>
          <w:tcPr>
            <w:tcW w:w="0" w:type="auto"/>
            <w:vAlign w:val="center"/>
            <w:hideMark/>
          </w:tcPr>
          <w:p w14:paraId="2F29735A" w14:textId="77777777" w:rsidR="002D65D4" w:rsidRPr="002D65D4" w:rsidRDefault="002D65D4" w:rsidP="002D65D4">
            <w:pPr>
              <w:pStyle w:val="NormalNew"/>
              <w:rPr>
                <w:sz w:val="18"/>
                <w:szCs w:val="16"/>
              </w:rPr>
            </w:pPr>
            <w:r w:rsidRPr="002D65D4">
              <w:rPr>
                <w:sz w:val="18"/>
                <w:szCs w:val="16"/>
              </w:rPr>
              <w:t>1 Corinthians 15:47</w:t>
            </w:r>
          </w:p>
        </w:tc>
      </w:tr>
      <w:tr w:rsidR="002D65D4" w:rsidRPr="002D65D4" w14:paraId="337705DC" w14:textId="77777777" w:rsidTr="002D65D4">
        <w:trPr>
          <w:tblCellSpacing w:w="15" w:type="dxa"/>
        </w:trPr>
        <w:tc>
          <w:tcPr>
            <w:tcW w:w="1485" w:type="dxa"/>
            <w:vAlign w:val="center"/>
            <w:hideMark/>
          </w:tcPr>
          <w:p w14:paraId="4B841B75" w14:textId="77777777" w:rsidR="002D65D4" w:rsidRPr="002D65D4" w:rsidRDefault="002D65D4" w:rsidP="002D65D4">
            <w:pPr>
              <w:pStyle w:val="NormalNew"/>
              <w:rPr>
                <w:sz w:val="18"/>
                <w:szCs w:val="16"/>
              </w:rPr>
            </w:pPr>
            <w:r w:rsidRPr="002D65D4">
              <w:rPr>
                <w:sz w:val="18"/>
                <w:szCs w:val="16"/>
              </w:rPr>
              <w:t>A living soul</w:t>
            </w:r>
          </w:p>
        </w:tc>
        <w:tc>
          <w:tcPr>
            <w:tcW w:w="1245" w:type="dxa"/>
            <w:vAlign w:val="center"/>
            <w:hideMark/>
          </w:tcPr>
          <w:p w14:paraId="261E388A" w14:textId="77777777" w:rsidR="002D65D4" w:rsidRPr="002D65D4" w:rsidRDefault="002D65D4" w:rsidP="002D65D4">
            <w:pPr>
              <w:pStyle w:val="NormalNew"/>
              <w:rPr>
                <w:sz w:val="18"/>
                <w:szCs w:val="16"/>
              </w:rPr>
            </w:pPr>
            <w:r w:rsidRPr="002D65D4">
              <w:rPr>
                <w:sz w:val="18"/>
                <w:szCs w:val="16"/>
              </w:rPr>
              <w:t>1 Corinthians 15:45</w:t>
            </w:r>
          </w:p>
        </w:tc>
        <w:tc>
          <w:tcPr>
            <w:tcW w:w="0" w:type="auto"/>
            <w:vAlign w:val="center"/>
            <w:hideMark/>
          </w:tcPr>
          <w:p w14:paraId="706BC239" w14:textId="77777777" w:rsidR="002D65D4" w:rsidRPr="002D65D4" w:rsidRDefault="002D65D4" w:rsidP="002D65D4">
            <w:pPr>
              <w:pStyle w:val="NormalNew"/>
              <w:rPr>
                <w:sz w:val="18"/>
                <w:szCs w:val="16"/>
              </w:rPr>
            </w:pPr>
            <w:r w:rsidRPr="002D65D4">
              <w:rPr>
                <w:sz w:val="18"/>
                <w:szCs w:val="16"/>
              </w:rPr>
              <w:t>A life-giving spirit</w:t>
            </w:r>
          </w:p>
        </w:tc>
        <w:tc>
          <w:tcPr>
            <w:tcW w:w="0" w:type="auto"/>
            <w:vAlign w:val="center"/>
            <w:hideMark/>
          </w:tcPr>
          <w:p w14:paraId="7106F878" w14:textId="77777777" w:rsidR="002D65D4" w:rsidRPr="002D65D4" w:rsidRDefault="002D65D4" w:rsidP="002D65D4">
            <w:pPr>
              <w:pStyle w:val="NormalNew"/>
              <w:rPr>
                <w:sz w:val="18"/>
                <w:szCs w:val="16"/>
              </w:rPr>
            </w:pPr>
            <w:r w:rsidRPr="002D65D4">
              <w:rPr>
                <w:sz w:val="18"/>
                <w:szCs w:val="16"/>
              </w:rPr>
              <w:t>1 Corinthians 15:45</w:t>
            </w:r>
          </w:p>
        </w:tc>
      </w:tr>
      <w:tr w:rsidR="002D65D4" w:rsidRPr="002D65D4" w14:paraId="221F53A3" w14:textId="77777777" w:rsidTr="002D65D4">
        <w:trPr>
          <w:tblCellSpacing w:w="15" w:type="dxa"/>
        </w:trPr>
        <w:tc>
          <w:tcPr>
            <w:tcW w:w="1485" w:type="dxa"/>
            <w:vAlign w:val="center"/>
            <w:hideMark/>
          </w:tcPr>
          <w:p w14:paraId="7828A2E8" w14:textId="77777777" w:rsidR="002D65D4" w:rsidRPr="002D65D4" w:rsidRDefault="002D65D4" w:rsidP="002D65D4">
            <w:pPr>
              <w:pStyle w:val="NormalNew"/>
              <w:rPr>
                <w:sz w:val="18"/>
                <w:szCs w:val="16"/>
              </w:rPr>
            </w:pPr>
            <w:r w:rsidRPr="002D65D4">
              <w:rPr>
                <w:sz w:val="18"/>
                <w:szCs w:val="16"/>
              </w:rPr>
              <w:lastRenderedPageBreak/>
              <w:t>Earthly man</w:t>
            </w:r>
          </w:p>
        </w:tc>
        <w:tc>
          <w:tcPr>
            <w:tcW w:w="1245" w:type="dxa"/>
            <w:vAlign w:val="center"/>
            <w:hideMark/>
          </w:tcPr>
          <w:p w14:paraId="49FEA441" w14:textId="77777777" w:rsidR="002D65D4" w:rsidRPr="002D65D4" w:rsidRDefault="002D65D4" w:rsidP="002D65D4">
            <w:pPr>
              <w:pStyle w:val="NormalNew"/>
              <w:rPr>
                <w:sz w:val="18"/>
                <w:szCs w:val="16"/>
              </w:rPr>
            </w:pPr>
            <w:r w:rsidRPr="002D65D4">
              <w:rPr>
                <w:sz w:val="18"/>
                <w:szCs w:val="16"/>
              </w:rPr>
              <w:t>1 Corinthians 15:47</w:t>
            </w:r>
          </w:p>
        </w:tc>
        <w:tc>
          <w:tcPr>
            <w:tcW w:w="0" w:type="auto"/>
            <w:vAlign w:val="center"/>
            <w:hideMark/>
          </w:tcPr>
          <w:p w14:paraId="48F022C3" w14:textId="77777777" w:rsidR="002D65D4" w:rsidRPr="002D65D4" w:rsidRDefault="002D65D4" w:rsidP="002D65D4">
            <w:pPr>
              <w:pStyle w:val="NormalNew"/>
              <w:rPr>
                <w:sz w:val="18"/>
                <w:szCs w:val="16"/>
              </w:rPr>
            </w:pPr>
            <w:r w:rsidRPr="002D65D4">
              <w:rPr>
                <w:sz w:val="18"/>
                <w:szCs w:val="16"/>
              </w:rPr>
              <w:t>Heavenly man</w:t>
            </w:r>
          </w:p>
        </w:tc>
        <w:tc>
          <w:tcPr>
            <w:tcW w:w="0" w:type="auto"/>
            <w:vAlign w:val="center"/>
            <w:hideMark/>
          </w:tcPr>
          <w:p w14:paraId="3F7261D1" w14:textId="77777777" w:rsidR="002D65D4" w:rsidRPr="002D65D4" w:rsidRDefault="002D65D4" w:rsidP="002D65D4">
            <w:pPr>
              <w:pStyle w:val="NormalNew"/>
              <w:rPr>
                <w:sz w:val="18"/>
                <w:szCs w:val="16"/>
              </w:rPr>
            </w:pPr>
            <w:r w:rsidRPr="002D65D4">
              <w:rPr>
                <w:sz w:val="18"/>
                <w:szCs w:val="16"/>
              </w:rPr>
              <w:t>1 Corinthians 15:47</w:t>
            </w:r>
          </w:p>
        </w:tc>
      </w:tr>
    </w:tbl>
    <w:p w14:paraId="1358ABFF" w14:textId="7BB73CCC" w:rsidR="00006BC9" w:rsidRDefault="00006BC9" w:rsidP="00006BC9">
      <w:pPr>
        <w:pStyle w:val="NormalNew"/>
      </w:pPr>
      <w:r>
        <w:t xml:space="preserve">We’ll begin by looking at </w:t>
      </w:r>
      <w:r w:rsidRPr="00D45D10">
        <w:rPr>
          <w:b/>
          <w:bCs/>
        </w:rPr>
        <w:t>the first man — Adam</w:t>
      </w:r>
      <w:r>
        <w:t>.</w:t>
      </w:r>
    </w:p>
    <w:p w14:paraId="4DB0681A" w14:textId="4EFB221E" w:rsidR="006D3F6E" w:rsidRDefault="00411099" w:rsidP="00411099">
      <w:pPr>
        <w:pStyle w:val="Heading1"/>
      </w:pPr>
      <w:r>
        <w:t>The creation of the first man (vs. 45a)</w:t>
      </w:r>
    </w:p>
    <w:p w14:paraId="03969779" w14:textId="77777777" w:rsidR="00411099" w:rsidRPr="005D0CE8" w:rsidRDefault="00411099" w:rsidP="005D0CE8">
      <w:pPr>
        <w:pStyle w:val="NormalNew"/>
        <w:ind w:left="360"/>
        <w:rPr>
          <w:i/>
          <w:iCs/>
        </w:rPr>
      </w:pPr>
      <w:r w:rsidRPr="005D0CE8">
        <w:rPr>
          <w:i/>
          <w:iCs/>
        </w:rPr>
        <w:t>“The first man Adam was made a living soul”</w:t>
      </w:r>
    </w:p>
    <w:p w14:paraId="433DB142" w14:textId="77777777" w:rsidR="00411099" w:rsidRDefault="00411099" w:rsidP="00411099">
      <w:pPr>
        <w:pStyle w:val="Heading2"/>
      </w:pPr>
      <w:r>
        <w:t xml:space="preserve">Adam was created directly by God </w:t>
      </w:r>
      <w:r w:rsidR="005D0CE8">
        <w:t>(</w:t>
      </w:r>
      <w:r>
        <w:t>Gen. 2:7</w:t>
      </w:r>
      <w:r w:rsidR="005D0CE8">
        <w:t>)</w:t>
      </w:r>
    </w:p>
    <w:p w14:paraId="30C60293" w14:textId="77777777" w:rsidR="00411099" w:rsidRDefault="00411099" w:rsidP="00411099">
      <w:pPr>
        <w:pStyle w:val="Versereference"/>
        <w:ind w:left="900"/>
        <w:rPr>
          <w:rFonts w:ascii="Times New Roman" w:hAnsi="Times New Roman"/>
          <w:sz w:val="24"/>
          <w:szCs w:val="24"/>
        </w:rPr>
      </w:pPr>
      <w:r>
        <w:t xml:space="preserve">Genesis 2:7 </w:t>
      </w:r>
    </w:p>
    <w:p w14:paraId="375D93D3" w14:textId="77777777" w:rsidR="00411099" w:rsidRDefault="00411099" w:rsidP="00411099">
      <w:pPr>
        <w:pStyle w:val="Verse"/>
        <w:ind w:left="900"/>
      </w:pPr>
      <w:r>
        <w:rPr>
          <w:rStyle w:val="VerseChar"/>
          <w:b/>
          <w:bCs/>
          <w:vertAlign w:val="superscript"/>
          <w:lang w:val="en"/>
        </w:rPr>
        <w:t>7</w:t>
      </w:r>
      <w:r>
        <w:rPr>
          <w:rStyle w:val="VerseChar"/>
          <w:lang w:val="en"/>
        </w:rPr>
        <w:t xml:space="preserve"> </w:t>
      </w:r>
      <w:r>
        <w:t>And the LORD God formed man</w:t>
      </w:r>
      <w:r>
        <w:rPr>
          <w:i/>
          <w:iCs/>
        </w:rPr>
        <w:t xml:space="preserve"> of</w:t>
      </w:r>
      <w:r>
        <w:t xml:space="preserve"> the dust of the ground, and breathed into his nostrils the breath of life; and man became a living soul. </w:t>
      </w:r>
    </w:p>
    <w:p w14:paraId="1BFCD800" w14:textId="77777777" w:rsidR="00411099" w:rsidRDefault="005D0CE8" w:rsidP="005D0CE8">
      <w:pPr>
        <w:pStyle w:val="NormalNew"/>
        <w:ind w:left="720"/>
      </w:pPr>
      <w:r>
        <w:t xml:space="preserve">Man is not the product of evolution. He was </w:t>
      </w:r>
      <w:r w:rsidRPr="00D45D10">
        <w:rPr>
          <w:b/>
          <w:bCs/>
        </w:rPr>
        <w:t>formed by the hand of God</w:t>
      </w:r>
      <w:r>
        <w:t xml:space="preserve"> as unique among all creation.</w:t>
      </w:r>
    </w:p>
    <w:p w14:paraId="12C7F165" w14:textId="7F06C94B" w:rsidR="00343A1A" w:rsidRPr="00343A1A" w:rsidRDefault="00343A1A" w:rsidP="00343A1A">
      <w:pPr>
        <w:pStyle w:val="Heading3"/>
        <w:rPr>
          <w:sz w:val="24"/>
          <w:szCs w:val="28"/>
        </w:rPr>
      </w:pPr>
      <w:r>
        <w:t>The phrase “</w:t>
      </w:r>
      <w:r w:rsidRPr="00D45D10">
        <w:rPr>
          <w:b/>
          <w:bCs w:val="0"/>
        </w:rPr>
        <w:t>living soul</w:t>
      </w:r>
      <w:r>
        <w:t>” from Gen. 2:7 (</w:t>
      </w:r>
      <w:r w:rsidRPr="00343A1A">
        <w:rPr>
          <w:rFonts w:cs="Segoe UI"/>
          <w:bCs w:val="0"/>
          <w:sz w:val="20"/>
          <w:szCs w:val="22"/>
          <w:rtl/>
          <w:lang w:bidi="he-IL"/>
        </w:rPr>
        <w:t>לנפשׁ</w:t>
      </w:r>
      <w:r w:rsidRPr="00343A1A">
        <w:rPr>
          <w:rFonts w:cs="Segoe UI"/>
          <w:bCs w:val="0"/>
          <w:sz w:val="20"/>
          <w:szCs w:val="22"/>
          <w:lang w:bidi="he-IL"/>
        </w:rPr>
        <w:t xml:space="preserve"> </w:t>
      </w:r>
      <w:r w:rsidRPr="00343A1A">
        <w:rPr>
          <w:rFonts w:cs="Segoe UI"/>
          <w:bCs w:val="0"/>
          <w:sz w:val="20"/>
          <w:szCs w:val="22"/>
          <w:rtl/>
          <w:lang w:bidi="he-IL"/>
        </w:rPr>
        <w:t>חיה</w:t>
      </w:r>
      <w:r w:rsidRPr="00343A1A">
        <w:rPr>
          <w:rFonts w:cs="Segoe UI"/>
          <w:lang w:bidi="he-IL"/>
        </w:rPr>
        <w:t xml:space="preserve">) </w:t>
      </w:r>
      <w:r>
        <w:rPr>
          <w:rFonts w:cs="Segoe UI"/>
          <w:lang w:bidi="he-IL"/>
        </w:rPr>
        <w:t>show</w:t>
      </w:r>
      <w:r w:rsidR="00D45D10">
        <w:rPr>
          <w:rFonts w:cs="Segoe UI"/>
          <w:lang w:bidi="he-IL"/>
        </w:rPr>
        <w:t>s</w:t>
      </w:r>
      <w:r>
        <w:rPr>
          <w:rFonts w:cs="Segoe UI"/>
          <w:lang w:bidi="he-IL"/>
        </w:rPr>
        <w:t xml:space="preserve"> that Adam became a </w:t>
      </w:r>
      <w:r w:rsidRPr="00D45D10">
        <w:rPr>
          <w:rFonts w:cs="Segoe UI"/>
          <w:b/>
          <w:bCs w:val="0"/>
          <w:lang w:bidi="he-IL"/>
        </w:rPr>
        <w:t>living, animated being</w:t>
      </w:r>
      <w:r>
        <w:rPr>
          <w:rFonts w:cs="Segoe UI"/>
          <w:lang w:bidi="he-IL"/>
        </w:rPr>
        <w:t>; a being endowed with life.</w:t>
      </w:r>
    </w:p>
    <w:p w14:paraId="5A00B22F" w14:textId="2EFF8C7E" w:rsidR="00343A1A" w:rsidRDefault="00343A1A" w:rsidP="00343A1A">
      <w:pPr>
        <w:pStyle w:val="Heading4"/>
      </w:pPr>
      <w:r>
        <w:t xml:space="preserve">This means that Adam </w:t>
      </w:r>
      <w:r w:rsidRPr="00D45D10">
        <w:rPr>
          <w:b/>
          <w:bCs w:val="0"/>
        </w:rPr>
        <w:t>received life</w:t>
      </w:r>
      <w:r>
        <w:t xml:space="preserve"> — he did not possess life in Himself.</w:t>
      </w:r>
    </w:p>
    <w:p w14:paraId="2CDEFCB4" w14:textId="19AC2778" w:rsidR="00343A1A" w:rsidRDefault="00343A1A" w:rsidP="00343A1A">
      <w:pPr>
        <w:pStyle w:val="Heading4"/>
      </w:pPr>
      <w:r w:rsidRPr="00D45D10">
        <w:rPr>
          <w:b/>
          <w:bCs w:val="0"/>
        </w:rPr>
        <w:t>God gave Adam</w:t>
      </w:r>
      <w:r>
        <w:t xml:space="preserve"> physical and emotional life, and spiritual capacity.</w:t>
      </w:r>
    </w:p>
    <w:p w14:paraId="61074976" w14:textId="4EEB1BCD" w:rsidR="00343A1A" w:rsidRDefault="00343A1A" w:rsidP="00343A1A">
      <w:pPr>
        <w:pStyle w:val="Heading3"/>
      </w:pPr>
      <w:r>
        <w:t>When Adam is called “</w:t>
      </w:r>
      <w:r w:rsidRPr="00343A1A">
        <w:rPr>
          <w:i/>
          <w:iCs/>
        </w:rPr>
        <w:t>a living soul</w:t>
      </w:r>
      <w:r>
        <w:t xml:space="preserve">,” he is reminding us that Adam was </w:t>
      </w:r>
      <w:r w:rsidRPr="00343A1A">
        <w:rPr>
          <w:b/>
          <w:bCs w:val="0"/>
        </w:rPr>
        <w:t>a receiver of life</w:t>
      </w:r>
      <w:r>
        <w:t>.</w:t>
      </w:r>
    </w:p>
    <w:p w14:paraId="1EC9FB20" w14:textId="1CC1E812" w:rsidR="00343A1A" w:rsidRDefault="00343A1A" w:rsidP="00343A1A">
      <w:pPr>
        <w:pStyle w:val="Heading3"/>
        <w:numPr>
          <w:ilvl w:val="0"/>
          <w:numId w:val="0"/>
        </w:numPr>
        <w:ind w:left="1080"/>
      </w:pPr>
      <w:r>
        <w:t>But when he speaks of Christ later, he calls Him “</w:t>
      </w:r>
      <w:r w:rsidRPr="00343A1A">
        <w:rPr>
          <w:b/>
          <w:bCs w:val="0"/>
          <w:i/>
          <w:iCs/>
        </w:rPr>
        <w:t>a quickening spirit</w:t>
      </w:r>
      <w:r>
        <w:t>” — a life-giving Spirit.</w:t>
      </w:r>
    </w:p>
    <w:p w14:paraId="0CEC05A8" w14:textId="551DCF3E" w:rsidR="00343A1A" w:rsidRPr="00343A1A" w:rsidRDefault="00343A1A" w:rsidP="00343A1A">
      <w:pPr>
        <w:pStyle w:val="Heading3"/>
        <w:numPr>
          <w:ilvl w:val="0"/>
          <w:numId w:val="0"/>
        </w:numPr>
        <w:ind w:left="1080"/>
        <w:rPr>
          <w:b/>
          <w:bCs w:val="0"/>
        </w:rPr>
      </w:pPr>
      <w:r>
        <w:t xml:space="preserve">Adam </w:t>
      </w:r>
      <w:r w:rsidRPr="00D45D10">
        <w:rPr>
          <w:b/>
          <w:bCs w:val="0"/>
        </w:rPr>
        <w:t>received</w:t>
      </w:r>
      <w:r>
        <w:t xml:space="preserve"> life. Christ </w:t>
      </w:r>
      <w:r w:rsidRPr="00D45D10">
        <w:rPr>
          <w:b/>
          <w:bCs w:val="0"/>
        </w:rPr>
        <w:t>gave</w:t>
      </w:r>
      <w:r>
        <w:t xml:space="preserve"> life. </w:t>
      </w:r>
      <w:r w:rsidRPr="00343A1A">
        <w:rPr>
          <w:b/>
          <w:bCs w:val="0"/>
        </w:rPr>
        <w:t xml:space="preserve">That difference is essential to understanding </w:t>
      </w:r>
      <w:r w:rsidRPr="00343A1A">
        <w:rPr>
          <w:b/>
          <w:bCs w:val="0"/>
        </w:rPr>
        <w:lastRenderedPageBreak/>
        <w:t>redemption.</w:t>
      </w:r>
    </w:p>
    <w:p w14:paraId="4DF74361" w14:textId="77777777" w:rsidR="005D0CE8" w:rsidRDefault="005D0CE8" w:rsidP="005D0CE8">
      <w:pPr>
        <w:pStyle w:val="Heading2"/>
      </w:pPr>
      <w:r>
        <w:t>Adam was given life by God (Gen. 2:7)</w:t>
      </w:r>
    </w:p>
    <w:p w14:paraId="21E0AFBD" w14:textId="77777777" w:rsidR="005D0CE8" w:rsidRPr="005D0CE8" w:rsidRDefault="005D0CE8" w:rsidP="005D0CE8">
      <w:pPr>
        <w:pStyle w:val="NormalNew"/>
        <w:ind w:left="720"/>
        <w:rPr>
          <w:i/>
          <w:iCs/>
        </w:rPr>
      </w:pPr>
      <w:r w:rsidRPr="005D0CE8">
        <w:rPr>
          <w:i/>
          <w:iCs/>
        </w:rPr>
        <w:t>“God…breathed into his nostrils the breath of life.”</w:t>
      </w:r>
    </w:p>
    <w:p w14:paraId="43C2B4C9" w14:textId="77777777" w:rsidR="005D0CE8" w:rsidRDefault="005D0CE8" w:rsidP="005D0CE8">
      <w:pPr>
        <w:pStyle w:val="NormalNew"/>
        <w:ind w:left="720"/>
      </w:pPr>
      <w:r w:rsidRPr="00D45D10">
        <w:rPr>
          <w:b/>
          <w:bCs/>
        </w:rPr>
        <w:t>Life originates with God alone</w:t>
      </w:r>
      <w:r>
        <w:t>.</w:t>
      </w:r>
    </w:p>
    <w:p w14:paraId="1F9E55AB" w14:textId="77777777" w:rsidR="005D0CE8" w:rsidRDefault="005D0CE8" w:rsidP="005D0CE8">
      <w:pPr>
        <w:pStyle w:val="Versereference"/>
        <w:ind w:left="900"/>
        <w:rPr>
          <w:rFonts w:ascii="Times New Roman" w:hAnsi="Times New Roman"/>
          <w:sz w:val="24"/>
          <w:szCs w:val="24"/>
        </w:rPr>
      </w:pPr>
      <w:r>
        <w:t xml:space="preserve">Job 33:4 </w:t>
      </w:r>
    </w:p>
    <w:p w14:paraId="18494203" w14:textId="77777777" w:rsidR="005D0CE8" w:rsidRDefault="005D0CE8" w:rsidP="005D0CE8">
      <w:pPr>
        <w:pStyle w:val="Verse"/>
        <w:ind w:left="900"/>
      </w:pPr>
      <w:r>
        <w:rPr>
          <w:rStyle w:val="VerseChar"/>
          <w:b/>
          <w:bCs/>
          <w:vertAlign w:val="superscript"/>
          <w:lang w:val="en"/>
        </w:rPr>
        <w:t>4</w:t>
      </w:r>
      <w:r>
        <w:rPr>
          <w:rStyle w:val="VerseChar"/>
          <w:lang w:val="en"/>
        </w:rPr>
        <w:t xml:space="preserve"> </w:t>
      </w:r>
      <w:r>
        <w:t xml:space="preserve">The Spirit of God hath made me, and the breath of the Almighty hath given me life. </w:t>
      </w:r>
    </w:p>
    <w:p w14:paraId="4D762C1B" w14:textId="77777777" w:rsidR="005D0CE8" w:rsidRDefault="005D0CE8" w:rsidP="005D0CE8">
      <w:pPr>
        <w:pStyle w:val="Versereference"/>
        <w:ind w:left="900"/>
      </w:pPr>
      <w:r>
        <w:t xml:space="preserve">Acts 17:25 </w:t>
      </w:r>
    </w:p>
    <w:p w14:paraId="4986D86E" w14:textId="77777777" w:rsidR="005D0CE8" w:rsidRDefault="005D0CE8" w:rsidP="005D0CE8">
      <w:pPr>
        <w:pStyle w:val="Verse"/>
        <w:ind w:left="900"/>
      </w:pPr>
      <w:r>
        <w:rPr>
          <w:rStyle w:val="VerseChar"/>
          <w:b/>
          <w:bCs/>
          <w:vertAlign w:val="superscript"/>
          <w:lang w:val="en"/>
        </w:rPr>
        <w:t>25</w:t>
      </w:r>
      <w:r>
        <w:rPr>
          <w:rStyle w:val="VerseChar"/>
          <w:lang w:val="en"/>
        </w:rPr>
        <w:t xml:space="preserve"> </w:t>
      </w:r>
      <w:r>
        <w:t xml:space="preserve">Neither is worshipped with men’s hands, as though he needed </w:t>
      </w:r>
      <w:proofErr w:type="spellStart"/>
      <w:r>
        <w:t>any thing</w:t>
      </w:r>
      <w:proofErr w:type="spellEnd"/>
      <w:r>
        <w:t xml:space="preserve">, seeing he giveth to all life, and breath, and all things; </w:t>
      </w:r>
    </w:p>
    <w:p w14:paraId="5529DEE2" w14:textId="77777777" w:rsidR="005D0CE8" w:rsidRDefault="005D0CE8" w:rsidP="005D0CE8">
      <w:pPr>
        <w:pStyle w:val="Heading2"/>
      </w:pPr>
      <w:r>
        <w:t>Adam was created for fellowship with God (Gen. 2:15-17)</w:t>
      </w:r>
    </w:p>
    <w:p w14:paraId="425865A9" w14:textId="77777777" w:rsidR="005D0CE8" w:rsidRDefault="005D0CE8" w:rsidP="005D0CE8">
      <w:pPr>
        <w:pStyle w:val="Heading3"/>
      </w:pPr>
      <w:r>
        <w:t xml:space="preserve">He was </w:t>
      </w:r>
      <w:r w:rsidRPr="00D45D10">
        <w:rPr>
          <w:b/>
          <w:bCs w:val="0"/>
        </w:rPr>
        <w:t>placed</w:t>
      </w:r>
      <w:r>
        <w:t xml:space="preserve"> in the Garden; given </w:t>
      </w:r>
      <w:r w:rsidRPr="00D45D10">
        <w:rPr>
          <w:b/>
          <w:bCs w:val="0"/>
        </w:rPr>
        <w:t>responsibility</w:t>
      </w:r>
      <w:r>
        <w:t xml:space="preserve">; given </w:t>
      </w:r>
      <w:r w:rsidRPr="00D45D10">
        <w:rPr>
          <w:b/>
          <w:bCs w:val="0"/>
        </w:rPr>
        <w:t>communion</w:t>
      </w:r>
      <w:r>
        <w:t xml:space="preserve"> with God.</w:t>
      </w:r>
    </w:p>
    <w:p w14:paraId="5440CAE7" w14:textId="77777777" w:rsidR="005D0CE8" w:rsidRPr="005D0CE8" w:rsidRDefault="005D0CE8" w:rsidP="005D0CE8">
      <w:pPr>
        <w:pStyle w:val="Heading3"/>
      </w:pPr>
      <w:r>
        <w:t xml:space="preserve">Man was not created for death but for </w:t>
      </w:r>
      <w:r w:rsidRPr="005D0CE8">
        <w:rPr>
          <w:b/>
          <w:bCs w:val="0"/>
        </w:rPr>
        <w:t>life with God.</w:t>
      </w:r>
    </w:p>
    <w:p w14:paraId="54B4D6D5" w14:textId="138945EA" w:rsidR="005D0CE8" w:rsidRDefault="005D0CE8" w:rsidP="005D0CE8">
      <w:pPr>
        <w:pStyle w:val="Heading1"/>
      </w:pPr>
      <w:r>
        <w:t>The character of the first man (vs. 47</w:t>
      </w:r>
      <w:r w:rsidR="002978CF">
        <w:t>-49</w:t>
      </w:r>
      <w:r>
        <w:t>)</w:t>
      </w:r>
    </w:p>
    <w:p w14:paraId="38A29E31" w14:textId="77777777" w:rsidR="005D0CE8" w:rsidRDefault="005D0CE8" w:rsidP="005D0CE8">
      <w:pPr>
        <w:pStyle w:val="NormalNew"/>
        <w:ind w:left="360"/>
      </w:pPr>
      <w:r>
        <w:t>“</w:t>
      </w:r>
      <w:r w:rsidRPr="00343A1A">
        <w:rPr>
          <w:i/>
          <w:iCs/>
        </w:rPr>
        <w:t>The first man is of the earth, earthy</w:t>
      </w:r>
      <w:r>
        <w:t>”</w:t>
      </w:r>
    </w:p>
    <w:p w14:paraId="519B9E75" w14:textId="77777777" w:rsidR="005D0CE8" w:rsidRDefault="005D0CE8" w:rsidP="005D0CE8">
      <w:pPr>
        <w:pStyle w:val="NormalNew"/>
        <w:ind w:left="360"/>
      </w:pPr>
      <w:r>
        <w:t xml:space="preserve">Paul emphasizes Adam’s </w:t>
      </w:r>
      <w:r w:rsidRPr="005D0CE8">
        <w:rPr>
          <w:b/>
          <w:bCs/>
        </w:rPr>
        <w:t>nature and origin</w:t>
      </w:r>
      <w:r>
        <w:t>.</w:t>
      </w:r>
    </w:p>
    <w:p w14:paraId="5A1AD47B" w14:textId="77777777" w:rsidR="005D0CE8" w:rsidRDefault="005D0CE8" w:rsidP="005D0CE8">
      <w:pPr>
        <w:pStyle w:val="Heading2"/>
      </w:pPr>
      <w:r>
        <w:t>Adam was earthly in origin</w:t>
      </w:r>
    </w:p>
    <w:p w14:paraId="3F0DC72A" w14:textId="54ABB68F" w:rsidR="002978CF" w:rsidRDefault="002978CF" w:rsidP="002978CF">
      <w:pPr>
        <w:pStyle w:val="Heading3"/>
      </w:pPr>
      <w:r>
        <w:t xml:space="preserve">Our </w:t>
      </w:r>
      <w:r w:rsidRPr="00D45D10">
        <w:rPr>
          <w:b/>
          <w:bCs w:val="0"/>
        </w:rPr>
        <w:t>present condition</w:t>
      </w:r>
      <w:r>
        <w:t xml:space="preserve"> is </w:t>
      </w:r>
      <w:r w:rsidRPr="00D45D10">
        <w:rPr>
          <w:b/>
          <w:bCs w:val="0"/>
        </w:rPr>
        <w:t>earthly</w:t>
      </w:r>
      <w:r>
        <w:t>.</w:t>
      </w:r>
    </w:p>
    <w:p w14:paraId="525654B0" w14:textId="6CC1FB91" w:rsidR="005D0CE8" w:rsidRDefault="005D0CE8" w:rsidP="002978CF">
      <w:pPr>
        <w:pStyle w:val="Heading3"/>
        <w:numPr>
          <w:ilvl w:val="0"/>
          <w:numId w:val="0"/>
        </w:numPr>
        <w:ind w:left="1080"/>
      </w:pPr>
      <w:r>
        <w:t>“</w:t>
      </w:r>
      <w:r w:rsidRPr="002978CF">
        <w:rPr>
          <w:i/>
          <w:iCs/>
        </w:rPr>
        <w:t>Formed</w:t>
      </w:r>
      <w:r w:rsidR="002978CF">
        <w:rPr>
          <w:i/>
          <w:iCs/>
        </w:rPr>
        <w:t xml:space="preserve"> man</w:t>
      </w:r>
      <w:r w:rsidRPr="002978CF">
        <w:rPr>
          <w:i/>
          <w:iCs/>
        </w:rPr>
        <w:t xml:space="preserve"> of the dust of the ground</w:t>
      </w:r>
      <w:r>
        <w:t>” (Gen. 2:7)</w:t>
      </w:r>
    </w:p>
    <w:p w14:paraId="54FBD441" w14:textId="57BB974E" w:rsidR="005D0CE8" w:rsidRDefault="005D0CE8" w:rsidP="002978CF">
      <w:pPr>
        <w:pStyle w:val="NormalNew"/>
        <w:ind w:left="1080"/>
      </w:pPr>
      <w:r>
        <w:t xml:space="preserve">This emphasizes the </w:t>
      </w:r>
      <w:r w:rsidRPr="00BE0737">
        <w:rPr>
          <w:b/>
          <w:bCs/>
        </w:rPr>
        <w:t>frailty of mankind</w:t>
      </w:r>
      <w:r>
        <w:t xml:space="preserve"> and our </w:t>
      </w:r>
      <w:r w:rsidRPr="00BE0737">
        <w:rPr>
          <w:b/>
          <w:bCs/>
        </w:rPr>
        <w:t>dependence on God.</w:t>
      </w:r>
    </w:p>
    <w:p w14:paraId="732C6B0D" w14:textId="77777777" w:rsidR="00BE0737" w:rsidRDefault="00BE0737" w:rsidP="002978CF">
      <w:pPr>
        <w:pStyle w:val="Versereference"/>
        <w:ind w:left="1260"/>
        <w:rPr>
          <w:rFonts w:ascii="Times New Roman" w:hAnsi="Times New Roman"/>
          <w:sz w:val="24"/>
          <w:szCs w:val="24"/>
        </w:rPr>
      </w:pPr>
      <w:r>
        <w:t xml:space="preserve">Psalm 103:14 </w:t>
      </w:r>
    </w:p>
    <w:p w14:paraId="0A13CEEE" w14:textId="77777777" w:rsidR="00BE0737" w:rsidRDefault="00BE0737" w:rsidP="002978CF">
      <w:pPr>
        <w:pStyle w:val="Verse"/>
        <w:ind w:left="1260"/>
      </w:pPr>
      <w:r>
        <w:rPr>
          <w:rStyle w:val="VerseChar"/>
          <w:b/>
          <w:bCs/>
          <w:vertAlign w:val="superscript"/>
          <w:lang w:val="en"/>
        </w:rPr>
        <w:lastRenderedPageBreak/>
        <w:t>14</w:t>
      </w:r>
      <w:r>
        <w:rPr>
          <w:rStyle w:val="VerseChar"/>
          <w:lang w:val="en"/>
        </w:rPr>
        <w:t xml:space="preserve"> </w:t>
      </w:r>
      <w:r>
        <w:t xml:space="preserve">For </w:t>
      </w:r>
      <w:proofErr w:type="spellStart"/>
      <w:r>
        <w:t>he</w:t>
      </w:r>
      <w:proofErr w:type="spellEnd"/>
      <w:r>
        <w:t xml:space="preserve"> </w:t>
      </w:r>
      <w:proofErr w:type="spellStart"/>
      <w:r>
        <w:t>knoweth</w:t>
      </w:r>
      <w:proofErr w:type="spellEnd"/>
      <w:r>
        <w:t xml:space="preserve"> our frame; he </w:t>
      </w:r>
      <w:proofErr w:type="spellStart"/>
      <w:r>
        <w:t>remembereth</w:t>
      </w:r>
      <w:proofErr w:type="spellEnd"/>
      <w:r>
        <w:t xml:space="preserve"> that we</w:t>
      </w:r>
      <w:r>
        <w:rPr>
          <w:i/>
          <w:iCs/>
        </w:rPr>
        <w:t xml:space="preserve"> are</w:t>
      </w:r>
      <w:r>
        <w:t xml:space="preserve"> dust. </w:t>
      </w:r>
    </w:p>
    <w:p w14:paraId="34F64805" w14:textId="77777777" w:rsidR="00BE0737" w:rsidRDefault="00BE0737" w:rsidP="002978CF">
      <w:pPr>
        <w:pStyle w:val="Versereference"/>
        <w:ind w:left="1260"/>
      </w:pPr>
      <w:r>
        <w:t xml:space="preserve">Ecclesiastes 12:7 </w:t>
      </w:r>
    </w:p>
    <w:p w14:paraId="6735AD33" w14:textId="77777777" w:rsidR="00BE0737" w:rsidRDefault="00BE0737" w:rsidP="002978CF">
      <w:pPr>
        <w:pStyle w:val="Verse"/>
        <w:ind w:left="1260"/>
      </w:pPr>
      <w:r>
        <w:rPr>
          <w:rStyle w:val="VerseChar"/>
          <w:b/>
          <w:bCs/>
          <w:vertAlign w:val="superscript"/>
          <w:lang w:val="en"/>
        </w:rPr>
        <w:t>7</w:t>
      </w:r>
      <w:r>
        <w:rPr>
          <w:rStyle w:val="VerseChar"/>
          <w:lang w:val="en"/>
        </w:rPr>
        <w:t xml:space="preserve"> </w:t>
      </w:r>
      <w:r>
        <w:t xml:space="preserve">Then shall the dust return to the earth as it was: and the spirit shall return unto God who gave it. </w:t>
      </w:r>
    </w:p>
    <w:p w14:paraId="6B0756C3" w14:textId="41691B00" w:rsidR="002978CF" w:rsidRDefault="002978CF" w:rsidP="002978CF">
      <w:pPr>
        <w:pStyle w:val="Heading3"/>
      </w:pPr>
      <w:r>
        <w:t xml:space="preserve">Our </w:t>
      </w:r>
      <w:r w:rsidRPr="00D45D10">
        <w:rPr>
          <w:b/>
          <w:bCs w:val="0"/>
        </w:rPr>
        <w:t>future condition</w:t>
      </w:r>
      <w:r>
        <w:t xml:space="preserve"> will be </w:t>
      </w:r>
      <w:r w:rsidRPr="00D45D10">
        <w:rPr>
          <w:b/>
          <w:bCs w:val="0"/>
        </w:rPr>
        <w:t>heavenly</w:t>
      </w:r>
      <w:r>
        <w:t xml:space="preserve"> (vs. 47b-49)</w:t>
      </w:r>
    </w:p>
    <w:p w14:paraId="48A83127" w14:textId="07A6507C" w:rsidR="002978CF" w:rsidRPr="002978CF" w:rsidRDefault="002978CF" w:rsidP="004E581D">
      <w:pPr>
        <w:pStyle w:val="NormalNew"/>
        <w:ind w:left="1080"/>
      </w:pPr>
      <w:r>
        <w:t>There’s a contrast in these verses between “</w:t>
      </w:r>
      <w:r w:rsidRPr="00D45D10">
        <w:rPr>
          <w:b/>
          <w:bCs/>
        </w:rPr>
        <w:t>earthy</w:t>
      </w:r>
      <w:r>
        <w:t>” and “</w:t>
      </w:r>
      <w:r w:rsidRPr="00D45D10">
        <w:rPr>
          <w:b/>
          <w:bCs/>
        </w:rPr>
        <w:t>heavenly</w:t>
      </w:r>
      <w:r>
        <w:t>.</w:t>
      </w:r>
      <w:r w:rsidR="00D45D10">
        <w:t>”</w:t>
      </w:r>
      <w:r w:rsidR="004E581D">
        <w:t xml:space="preserve"> </w:t>
      </w:r>
      <w:r w:rsidRPr="002978CF">
        <w:t>Our resurrected bodies will be “</w:t>
      </w:r>
      <w:r w:rsidRPr="00D45D10">
        <w:rPr>
          <w:b/>
          <w:bCs/>
        </w:rPr>
        <w:t>heavenly</w:t>
      </w:r>
      <w:r w:rsidRPr="002978CF">
        <w:t xml:space="preserve">” </w:t>
      </w:r>
      <w:r>
        <w:t>—</w:t>
      </w:r>
      <w:r w:rsidRPr="002978CF">
        <w:t xml:space="preserve"> no longer bound to the confines of earth’s limitations and forces, but one that will be </w:t>
      </w:r>
      <w:r w:rsidRPr="00D45D10">
        <w:rPr>
          <w:b/>
          <w:bCs/>
        </w:rPr>
        <w:t>designed for the heavens</w:t>
      </w:r>
      <w:r>
        <w:t xml:space="preserve"> (1 Cor. 15:42-43)</w:t>
      </w:r>
      <w:r w:rsidR="004E581D">
        <w:t>.</w:t>
      </w:r>
    </w:p>
    <w:p w14:paraId="59570F2C" w14:textId="346B81B1" w:rsidR="004E581D" w:rsidRDefault="004E581D" w:rsidP="004E581D">
      <w:pPr>
        <w:pStyle w:val="Heading3"/>
      </w:pPr>
      <w:r>
        <w:t xml:space="preserve">Our </w:t>
      </w:r>
      <w:r w:rsidRPr="00D45D10">
        <w:rPr>
          <w:b/>
          <w:bCs w:val="0"/>
        </w:rPr>
        <w:t>eternal destiny</w:t>
      </w:r>
      <w:r>
        <w:t xml:space="preserve"> is to bear </w:t>
      </w:r>
      <w:r w:rsidRPr="00D45D10">
        <w:rPr>
          <w:b/>
          <w:bCs w:val="0"/>
        </w:rPr>
        <w:t>the image of Christ.</w:t>
      </w:r>
      <w:r>
        <w:t xml:space="preserve"> (vs. 49).</w:t>
      </w:r>
    </w:p>
    <w:p w14:paraId="16C6B9EF" w14:textId="2A875EF5" w:rsidR="004E581D" w:rsidRDefault="004E581D" w:rsidP="004E581D">
      <w:pPr>
        <w:pStyle w:val="Heading4"/>
      </w:pPr>
      <w:r>
        <w:t xml:space="preserve">For now, we bear the image of </w:t>
      </w:r>
      <w:r w:rsidRPr="00D45D10">
        <w:rPr>
          <w:b/>
          <w:bCs w:val="0"/>
        </w:rPr>
        <w:t>the first man, Adam</w:t>
      </w:r>
      <w:r>
        <w:t>. We share his earthly nature and the consequences that followed his sin.</w:t>
      </w:r>
    </w:p>
    <w:p w14:paraId="4D6897B6" w14:textId="7D822AA2" w:rsidR="004E581D" w:rsidRDefault="004E581D" w:rsidP="004E581D">
      <w:pPr>
        <w:pStyle w:val="Heading4"/>
      </w:pPr>
      <w:r>
        <w:t xml:space="preserve">For those who belong to Christ, that will not be the final condition. When the resurrection takes place, believers will bear the image of </w:t>
      </w:r>
      <w:r w:rsidRPr="004E581D">
        <w:rPr>
          <w:b/>
          <w:bCs w:val="0"/>
        </w:rPr>
        <w:t>the second man — the Lord from heaven</w:t>
      </w:r>
      <w:r>
        <w:t>.</w:t>
      </w:r>
    </w:p>
    <w:p w14:paraId="2FB9466C" w14:textId="61FB89D4" w:rsidR="004E581D" w:rsidRDefault="004E581D" w:rsidP="004E581D">
      <w:pPr>
        <w:pStyle w:val="Heading4"/>
      </w:pPr>
      <w:r>
        <w:t xml:space="preserve">What that glorified state will look like we cannot fully describe. When Christ was transfigured on the mountain, </w:t>
      </w:r>
      <w:r w:rsidRPr="00D45D10">
        <w:rPr>
          <w:b/>
          <w:bCs w:val="0"/>
        </w:rPr>
        <w:t>His glory was revealed</w:t>
      </w:r>
      <w:r>
        <w:t xml:space="preserve"> before the disciples that were with Him (Matt. 17:2).</w:t>
      </w:r>
    </w:p>
    <w:p w14:paraId="7538262F" w14:textId="64FB9244" w:rsidR="004E581D" w:rsidRDefault="004E581D" w:rsidP="004E581D">
      <w:pPr>
        <w:pStyle w:val="Heading4"/>
        <w:numPr>
          <w:ilvl w:val="0"/>
          <w:numId w:val="0"/>
        </w:numPr>
        <w:ind w:left="1440"/>
      </w:pPr>
      <w:r>
        <w:t>The Apostle John wrote in 1 John 3:2, “</w:t>
      </w:r>
      <w:r w:rsidRPr="004E581D">
        <w:rPr>
          <w:i/>
          <w:iCs/>
        </w:rPr>
        <w:t>We know that, when he shall appear, we shall be like him; for we shall see him as he is.</w:t>
      </w:r>
      <w:r>
        <w:t xml:space="preserve">” </w:t>
      </w:r>
      <w:r w:rsidRPr="00D45D10">
        <w:rPr>
          <w:b/>
          <w:bCs w:val="0"/>
        </w:rPr>
        <w:t>The first Adam</w:t>
      </w:r>
      <w:r>
        <w:t xml:space="preserve"> gave us a body suited for earth. </w:t>
      </w:r>
      <w:r w:rsidRPr="00D45D10">
        <w:rPr>
          <w:b/>
          <w:bCs w:val="0"/>
        </w:rPr>
        <w:t>The last Adam</w:t>
      </w:r>
      <w:r>
        <w:t xml:space="preserve"> will give His people a body suited for eternity.</w:t>
      </w:r>
    </w:p>
    <w:p w14:paraId="2E71BC25" w14:textId="07D5EE2E" w:rsidR="005D0CE8" w:rsidRDefault="00BE0737" w:rsidP="00BE0737">
      <w:pPr>
        <w:pStyle w:val="Heading2"/>
      </w:pPr>
      <w:r>
        <w:lastRenderedPageBreak/>
        <w:t>Adam was the representative of mankind (Rom. 5:12)</w:t>
      </w:r>
    </w:p>
    <w:p w14:paraId="15893BE1" w14:textId="77777777" w:rsidR="00BE0737" w:rsidRDefault="00BE0737" w:rsidP="00BE0737">
      <w:pPr>
        <w:pStyle w:val="Versereference"/>
        <w:ind w:left="900"/>
        <w:rPr>
          <w:rFonts w:ascii="Times New Roman" w:hAnsi="Times New Roman"/>
          <w:sz w:val="24"/>
          <w:szCs w:val="24"/>
        </w:rPr>
      </w:pPr>
      <w:r>
        <w:t xml:space="preserve">Romans 5:12 </w:t>
      </w:r>
    </w:p>
    <w:p w14:paraId="4CCADA83" w14:textId="77777777" w:rsidR="00BE0737" w:rsidRDefault="00BE0737" w:rsidP="00BE0737">
      <w:pPr>
        <w:pStyle w:val="Verse"/>
        <w:ind w:left="900"/>
      </w:pPr>
      <w:r>
        <w:rPr>
          <w:rStyle w:val="VerseChar"/>
          <w:b/>
          <w:bCs/>
          <w:vertAlign w:val="superscript"/>
          <w:lang w:val="en"/>
        </w:rPr>
        <w:t>12</w:t>
      </w:r>
      <w:r>
        <w:rPr>
          <w:rStyle w:val="VerseChar"/>
          <w:lang w:val="en"/>
        </w:rPr>
        <w:t xml:space="preserve"> </w:t>
      </w:r>
      <w:r>
        <w:t xml:space="preserve">Wherefore, as by one man sin entered into the world, and death by sin; and </w:t>
      </w:r>
      <w:proofErr w:type="gramStart"/>
      <w:r>
        <w:t>so</w:t>
      </w:r>
      <w:proofErr w:type="gramEnd"/>
      <w:r>
        <w:t xml:space="preserve"> death passed upon all men, for that all have sinned: </w:t>
      </w:r>
    </w:p>
    <w:p w14:paraId="058C80CD" w14:textId="2102E587" w:rsidR="00BE0737" w:rsidRDefault="00BE0737" w:rsidP="00BE0737">
      <w:pPr>
        <w:pStyle w:val="NormalNew"/>
        <w:ind w:left="720"/>
      </w:pPr>
      <w:r>
        <w:t xml:space="preserve">Adam acted as the </w:t>
      </w:r>
      <w:r w:rsidRPr="00BE0737">
        <w:rPr>
          <w:b/>
          <w:bCs/>
        </w:rPr>
        <w:t xml:space="preserve">head of </w:t>
      </w:r>
      <w:r w:rsidR="00D45D10">
        <w:rPr>
          <w:b/>
          <w:bCs/>
        </w:rPr>
        <w:t>mankind</w:t>
      </w:r>
      <w:r>
        <w:t>. What he did affected everyone.</w:t>
      </w:r>
    </w:p>
    <w:p w14:paraId="6BA64711" w14:textId="001CE3E2" w:rsidR="00BE0737" w:rsidRDefault="00BE0737" w:rsidP="00BE0737">
      <w:pPr>
        <w:pStyle w:val="Heading2"/>
      </w:pPr>
      <w:r>
        <w:t>Adam became the source of a fallen race (1 Cor. 15:22)</w:t>
      </w:r>
    </w:p>
    <w:p w14:paraId="2B18501B" w14:textId="7ABCAB04" w:rsidR="00BE0737" w:rsidRDefault="00BE0737" w:rsidP="00BE0737">
      <w:pPr>
        <w:pStyle w:val="NormalNew"/>
        <w:ind w:left="720"/>
      </w:pPr>
      <w:r>
        <w:t xml:space="preserve">Every person born into the world is </w:t>
      </w:r>
      <w:r w:rsidRPr="00BE0737">
        <w:rPr>
          <w:b/>
          <w:bCs/>
        </w:rPr>
        <w:t>born in Adam</w:t>
      </w:r>
      <w:r>
        <w:t>.</w:t>
      </w:r>
    </w:p>
    <w:p w14:paraId="08B304E7" w14:textId="77777777" w:rsidR="00BE0737" w:rsidRDefault="00BE0737" w:rsidP="00BE0737">
      <w:pPr>
        <w:pStyle w:val="Versereference"/>
        <w:ind w:left="900"/>
        <w:rPr>
          <w:rFonts w:ascii="Times New Roman" w:hAnsi="Times New Roman"/>
          <w:sz w:val="24"/>
          <w:szCs w:val="24"/>
        </w:rPr>
      </w:pPr>
      <w:r>
        <w:t xml:space="preserve">Psalm 51:5 </w:t>
      </w:r>
    </w:p>
    <w:p w14:paraId="56CFBCB3" w14:textId="77777777" w:rsidR="00BE0737" w:rsidRDefault="00BE0737" w:rsidP="00BE0737">
      <w:pPr>
        <w:pStyle w:val="Verse"/>
        <w:ind w:left="900"/>
      </w:pPr>
      <w:r>
        <w:rPr>
          <w:rStyle w:val="VerseChar"/>
          <w:b/>
          <w:bCs/>
          <w:vertAlign w:val="superscript"/>
          <w:lang w:val="en"/>
        </w:rPr>
        <w:t>5</w:t>
      </w:r>
      <w:r>
        <w:rPr>
          <w:rStyle w:val="VerseChar"/>
          <w:lang w:val="en"/>
        </w:rPr>
        <w:t xml:space="preserve"> </w:t>
      </w:r>
      <w:r>
        <w:t xml:space="preserve">Behold, I was </w:t>
      </w:r>
      <w:proofErr w:type="spellStart"/>
      <w:r>
        <w:t>shapen</w:t>
      </w:r>
      <w:proofErr w:type="spellEnd"/>
      <w:r>
        <w:t xml:space="preserve"> in iniquity; and in sin did my mother conceive me. </w:t>
      </w:r>
    </w:p>
    <w:p w14:paraId="7A87145D" w14:textId="77777777" w:rsidR="00BE0737" w:rsidRDefault="00BE0737" w:rsidP="00BE0737">
      <w:pPr>
        <w:pStyle w:val="Versereference"/>
        <w:ind w:left="900"/>
      </w:pPr>
      <w:r>
        <w:t xml:space="preserve">Romans 5:19 </w:t>
      </w:r>
    </w:p>
    <w:p w14:paraId="2B251EDC" w14:textId="77777777" w:rsidR="00BE0737" w:rsidRDefault="00BE0737" w:rsidP="00BE0737">
      <w:pPr>
        <w:pStyle w:val="Verse"/>
        <w:ind w:left="900"/>
      </w:pPr>
      <w:r>
        <w:rPr>
          <w:rStyle w:val="VerseChar"/>
          <w:b/>
          <w:bCs/>
          <w:vertAlign w:val="superscript"/>
          <w:lang w:val="en"/>
        </w:rPr>
        <w:t>19</w:t>
      </w:r>
      <w:r>
        <w:rPr>
          <w:rStyle w:val="VerseChar"/>
          <w:lang w:val="en"/>
        </w:rPr>
        <w:t xml:space="preserve"> </w:t>
      </w:r>
      <w:r>
        <w:t xml:space="preserve">For as by one man’s disobedience many were made sinners, so by the obedience of one shall many be made righteous. </w:t>
      </w:r>
    </w:p>
    <w:p w14:paraId="31533506" w14:textId="19BB569C" w:rsidR="00BE0737" w:rsidRDefault="00BE0737" w:rsidP="00BE0737">
      <w:pPr>
        <w:pStyle w:val="Heading1"/>
      </w:pPr>
      <w:r>
        <w:t>The contrast with the last Adam (vs. 45)</w:t>
      </w:r>
    </w:p>
    <w:p w14:paraId="7FAEA27B" w14:textId="2B3FA086" w:rsidR="00BE0737" w:rsidRDefault="00BE0737" w:rsidP="00BE0737">
      <w:pPr>
        <w:pStyle w:val="NormalNew"/>
        <w:ind w:left="360"/>
      </w:pPr>
      <w:r>
        <w:t>“</w:t>
      </w:r>
      <w:r w:rsidRPr="00BE0737">
        <w:rPr>
          <w:i/>
          <w:iCs/>
        </w:rPr>
        <w:t>The last Adam was made a quickening spirit</w:t>
      </w:r>
      <w:r>
        <w:t>.”</w:t>
      </w:r>
    </w:p>
    <w:p w14:paraId="2332E786" w14:textId="5EFF686D" w:rsidR="00BE0737" w:rsidRDefault="00BE0737" w:rsidP="00BE0737">
      <w:pPr>
        <w:pStyle w:val="Heading2"/>
      </w:pPr>
      <w:r>
        <w:t>Christ is the head of “the new man.”</w:t>
      </w:r>
    </w:p>
    <w:p w14:paraId="5B7B90B2" w14:textId="77777777" w:rsidR="00BE0737" w:rsidRDefault="00BE0737" w:rsidP="00BE0737">
      <w:pPr>
        <w:pStyle w:val="Versereference"/>
        <w:ind w:left="900"/>
        <w:rPr>
          <w:rFonts w:ascii="Times New Roman" w:hAnsi="Times New Roman"/>
          <w:sz w:val="24"/>
          <w:szCs w:val="24"/>
        </w:rPr>
      </w:pPr>
      <w:r>
        <w:t xml:space="preserve">Romans 5:18–19 </w:t>
      </w:r>
    </w:p>
    <w:p w14:paraId="5346A973" w14:textId="33986DBE" w:rsidR="00BE0737" w:rsidRDefault="00BE0737" w:rsidP="00BE0737">
      <w:pPr>
        <w:pStyle w:val="Verse"/>
        <w:ind w:left="900"/>
      </w:pPr>
      <w:r>
        <w:rPr>
          <w:rStyle w:val="VerseChar"/>
          <w:b/>
          <w:bCs/>
          <w:vertAlign w:val="superscript"/>
          <w:lang w:val="en"/>
        </w:rPr>
        <w:t>18</w:t>
      </w:r>
      <w:r>
        <w:rPr>
          <w:rStyle w:val="VerseChar"/>
          <w:lang w:val="en"/>
        </w:rPr>
        <w:t xml:space="preserve"> </w:t>
      </w:r>
      <w:r>
        <w:t>Therefore as by the offence of one</w:t>
      </w:r>
      <w:r>
        <w:rPr>
          <w:i/>
          <w:iCs/>
        </w:rPr>
        <w:t xml:space="preserve"> judgment came</w:t>
      </w:r>
      <w:r>
        <w:t xml:space="preserve"> upon all men to condemnation; even so by the righteousness of one</w:t>
      </w:r>
      <w:r>
        <w:rPr>
          <w:i/>
          <w:iCs/>
        </w:rPr>
        <w:t xml:space="preserve"> the free gift came</w:t>
      </w:r>
      <w:r>
        <w:t xml:space="preserve"> upon all men unto justification of life. </w:t>
      </w:r>
      <w:r>
        <w:rPr>
          <w:rStyle w:val="VerseChar"/>
          <w:b/>
          <w:bCs/>
          <w:vertAlign w:val="superscript"/>
          <w:lang w:val="en"/>
        </w:rPr>
        <w:t>19</w:t>
      </w:r>
      <w:r>
        <w:rPr>
          <w:rStyle w:val="VerseChar"/>
          <w:lang w:val="en"/>
        </w:rPr>
        <w:t xml:space="preserve"> </w:t>
      </w:r>
      <w:r>
        <w:t xml:space="preserve">For as by one man’s disobedience many were made sinners, so by the obedience of one shall many be made righteous. </w:t>
      </w:r>
    </w:p>
    <w:p w14:paraId="0BD96922" w14:textId="20283D2C" w:rsidR="00BE0737" w:rsidRDefault="00BE0737" w:rsidP="00BE0737">
      <w:pPr>
        <w:pStyle w:val="Heading2"/>
      </w:pPr>
      <w:r>
        <w:t>Christ brings life instead of death (vs. 22)</w:t>
      </w:r>
    </w:p>
    <w:p w14:paraId="48AC8477" w14:textId="10FBDADA" w:rsidR="00BE0737" w:rsidRDefault="00BE0737" w:rsidP="00BE0737">
      <w:pPr>
        <w:pStyle w:val="Heading2"/>
      </w:pPr>
      <w:r>
        <w:lastRenderedPageBreak/>
        <w:t>Christ came from heaven (vs. 47)</w:t>
      </w:r>
    </w:p>
    <w:p w14:paraId="239ED8A4" w14:textId="2CBED28B" w:rsidR="00BE0737" w:rsidRDefault="00BE0737" w:rsidP="00BE0737">
      <w:pPr>
        <w:pStyle w:val="NormalNew"/>
        <w:ind w:left="720"/>
      </w:pPr>
      <w:r>
        <w:t>“</w:t>
      </w:r>
      <w:r w:rsidRPr="00BE0737">
        <w:rPr>
          <w:i/>
          <w:iCs/>
        </w:rPr>
        <w:t>The second man is the Lord from heaven</w:t>
      </w:r>
      <w:r>
        <w:t>.”</w:t>
      </w:r>
    </w:p>
    <w:p w14:paraId="270F6C87" w14:textId="68AF7EB4" w:rsidR="00BE0737" w:rsidRDefault="00BE0737" w:rsidP="00BE0737">
      <w:pPr>
        <w:pStyle w:val="NormalNew"/>
        <w:ind w:left="720"/>
      </w:pPr>
      <w:r>
        <w:t xml:space="preserve">This highlights </w:t>
      </w:r>
      <w:r w:rsidRPr="004C2535">
        <w:rPr>
          <w:b/>
          <w:bCs/>
        </w:rPr>
        <w:t>Christ’s divine nature</w:t>
      </w:r>
      <w:r>
        <w:t xml:space="preserve"> (</w:t>
      </w:r>
      <w:r w:rsidRPr="004C2535">
        <w:rPr>
          <w:b/>
          <w:bCs/>
        </w:rPr>
        <w:t>John 1:1-14</w:t>
      </w:r>
      <w:r>
        <w:t>; Phil. 2:6-8).</w:t>
      </w:r>
    </w:p>
    <w:p w14:paraId="34646214" w14:textId="77777777" w:rsidR="00006BC9" w:rsidRDefault="00006BC9" w:rsidP="00006BC9">
      <w:pPr>
        <w:pStyle w:val="Versereference"/>
        <w:ind w:left="900"/>
        <w:rPr>
          <w:rFonts w:ascii="Times New Roman" w:hAnsi="Times New Roman"/>
          <w:sz w:val="24"/>
          <w:szCs w:val="24"/>
        </w:rPr>
      </w:pPr>
      <w:r>
        <w:t xml:space="preserve">Philippians 2:6–8 </w:t>
      </w:r>
    </w:p>
    <w:p w14:paraId="1D87EB4C" w14:textId="716B49F7" w:rsidR="00006BC9" w:rsidRDefault="00006BC9" w:rsidP="00006BC9">
      <w:pPr>
        <w:pStyle w:val="Verse"/>
        <w:ind w:left="900"/>
      </w:pPr>
      <w:r>
        <w:rPr>
          <w:rStyle w:val="VerseChar"/>
          <w:b/>
          <w:bCs/>
          <w:vertAlign w:val="superscript"/>
          <w:lang w:val="en"/>
        </w:rPr>
        <w:t>6</w:t>
      </w:r>
      <w:r>
        <w:rPr>
          <w:rStyle w:val="VerseChar"/>
          <w:lang w:val="en"/>
        </w:rPr>
        <w:t xml:space="preserve"> </w:t>
      </w:r>
      <w:r>
        <w:t xml:space="preserve">Who, being in the form of God, thought it not robbery to be equal with God: </w:t>
      </w:r>
      <w:r>
        <w:rPr>
          <w:rStyle w:val="VerseChar"/>
          <w:b/>
          <w:bCs/>
          <w:vertAlign w:val="superscript"/>
          <w:lang w:val="en"/>
        </w:rPr>
        <w:t>7</w:t>
      </w:r>
      <w:r>
        <w:rPr>
          <w:rStyle w:val="VerseChar"/>
          <w:lang w:val="en"/>
        </w:rPr>
        <w:t xml:space="preserve"> </w:t>
      </w:r>
      <w:r>
        <w:t xml:space="preserve">But made himself of no reputation, and took upon him the form of a servant, and was made in the likeness of men: </w:t>
      </w:r>
      <w:r>
        <w:rPr>
          <w:rStyle w:val="VerseChar"/>
          <w:b/>
          <w:bCs/>
          <w:vertAlign w:val="superscript"/>
          <w:lang w:val="en"/>
        </w:rPr>
        <w:t>8</w:t>
      </w:r>
      <w:r>
        <w:rPr>
          <w:rStyle w:val="VerseChar"/>
          <w:lang w:val="en"/>
        </w:rPr>
        <w:t xml:space="preserve"> </w:t>
      </w:r>
      <w:r>
        <w:t xml:space="preserve">And being found in fashion as a man, he humbled himself, and became obedient unto death, even the death of the cross. </w:t>
      </w:r>
    </w:p>
    <w:p w14:paraId="1F78382D" w14:textId="77777777" w:rsidR="00006BC9" w:rsidRDefault="00006BC9" w:rsidP="00006BC9">
      <w:pPr>
        <w:pStyle w:val="NormalNew"/>
      </w:pPr>
    </w:p>
    <w:p w14:paraId="7EFA3C4C" w14:textId="468C2713" w:rsidR="00006BC9" w:rsidRDefault="00006BC9" w:rsidP="00006BC9">
      <w:pPr>
        <w:pStyle w:val="NormalNew"/>
      </w:pPr>
      <w:r>
        <w:t>Conclusion:</w:t>
      </w:r>
    </w:p>
    <w:p w14:paraId="39275ED1" w14:textId="033D5870" w:rsidR="00006BC9" w:rsidRDefault="00F43913" w:rsidP="00006BC9">
      <w:pPr>
        <w:pStyle w:val="NormalNew"/>
      </w:pPr>
      <w:r>
        <w:t xml:space="preserve">As we close this morning, the Bible makes something very clear: the history of mankind ultimately centers around </w:t>
      </w:r>
      <w:r w:rsidRPr="00F43913">
        <w:rPr>
          <w:b/>
          <w:bCs/>
        </w:rPr>
        <w:t>two men</w:t>
      </w:r>
      <w:r>
        <w:t xml:space="preserve">. </w:t>
      </w:r>
    </w:p>
    <w:p w14:paraId="535BB508" w14:textId="6A56A88F" w:rsidR="00F43913" w:rsidRDefault="00F43913" w:rsidP="00006BC9">
      <w:pPr>
        <w:pStyle w:val="NormalNew"/>
      </w:pPr>
      <w:r>
        <w:t xml:space="preserve">The first Adam was created from the dust of the earth, and through him came </w:t>
      </w:r>
      <w:r w:rsidR="00C37588">
        <w:t xml:space="preserve">mankind </w:t>
      </w:r>
      <w:r>
        <w:t>— marked by weakness, sin, and eventually death.</w:t>
      </w:r>
    </w:p>
    <w:p w14:paraId="2EA94301" w14:textId="24C230D0" w:rsidR="00F43913" w:rsidRDefault="00F43913" w:rsidP="00006BC9">
      <w:pPr>
        <w:pStyle w:val="NormalNew"/>
      </w:pPr>
      <w:r>
        <w:t>Every one of us shares in that inheritance. We bear the image of the first man — we are earthly, frail, and subject to the same end that Adam faced.</w:t>
      </w:r>
    </w:p>
    <w:p w14:paraId="0A3EBEEF" w14:textId="3CBFB728" w:rsidR="00F43913" w:rsidRDefault="00F43913" w:rsidP="00006BC9">
      <w:pPr>
        <w:pStyle w:val="NormalNew"/>
      </w:pPr>
      <w:r>
        <w:t xml:space="preserve">But, Praise God, the Bible doesn’t end with Adam. Scripture tells us of another man — </w:t>
      </w:r>
      <w:r w:rsidRPr="00F43913">
        <w:rPr>
          <w:b/>
          <w:bCs/>
        </w:rPr>
        <w:t>the last Adam, Jesus Christ</w:t>
      </w:r>
      <w:r>
        <w:t>. Where the first Adam failed, Christ succeeded; where the first brought sin, Christ came to bring righteousness; where the first brought death, Christ came to bring life.</w:t>
      </w:r>
    </w:p>
    <w:p w14:paraId="03ECE672" w14:textId="64D12127" w:rsidR="00F43913" w:rsidRDefault="00F43913" w:rsidP="00006BC9">
      <w:pPr>
        <w:pStyle w:val="NormalNew"/>
      </w:pPr>
      <w:r>
        <w:t xml:space="preserve">And the proof that Christ succeeded is found in </w:t>
      </w:r>
      <w:r w:rsidRPr="00F43913">
        <w:rPr>
          <w:b/>
          <w:bCs/>
        </w:rPr>
        <w:t>His resurrection from the dead</w:t>
      </w:r>
      <w:r>
        <w:t>. The resurrection is God’s declaration that the curse brought by the first Adam will not have the final word.</w:t>
      </w:r>
    </w:p>
    <w:p w14:paraId="449CB104" w14:textId="0FACED89" w:rsidR="004A2FC6" w:rsidRPr="004A2FC6" w:rsidRDefault="004A2FC6" w:rsidP="004A2FC6">
      <w:pPr>
        <w:pStyle w:val="NormalNew"/>
      </w:pPr>
      <w:r w:rsidRPr="004A2FC6">
        <w:t xml:space="preserve">But the Bible also teaches something very personal about </w:t>
      </w:r>
      <w:r w:rsidRPr="004A2FC6">
        <w:lastRenderedPageBreak/>
        <w:t>this truth.</w:t>
      </w:r>
      <w:r>
        <w:t xml:space="preserve"> </w:t>
      </w:r>
      <w:r w:rsidRPr="004A2FC6">
        <w:t xml:space="preserve">Every person in this room belongs to </w:t>
      </w:r>
      <w:r w:rsidRPr="004A2FC6">
        <w:rPr>
          <w:b/>
          <w:bCs/>
        </w:rPr>
        <w:t>one of these two men</w:t>
      </w:r>
      <w:r>
        <w:t xml:space="preserve"> — b</w:t>
      </w:r>
      <w:r w:rsidRPr="004A2FC6">
        <w:t xml:space="preserve">y natural birth we are all </w:t>
      </w:r>
      <w:r w:rsidRPr="004A2FC6">
        <w:rPr>
          <w:b/>
          <w:bCs/>
        </w:rPr>
        <w:t>in Adam</w:t>
      </w:r>
      <w:r w:rsidRPr="004A2FC6">
        <w:t>.</w:t>
      </w:r>
      <w:r>
        <w:t xml:space="preserve"> </w:t>
      </w:r>
      <w:r w:rsidRPr="004A2FC6">
        <w:t>We share his fallen nature, his guilt, and the sentence of death that came through sin.</w:t>
      </w:r>
    </w:p>
    <w:p w14:paraId="4A3FC78F" w14:textId="36E1ED25" w:rsidR="004A2FC6" w:rsidRDefault="004A2FC6" w:rsidP="004A2FC6">
      <w:pPr>
        <w:pStyle w:val="NormalNew"/>
      </w:pPr>
      <w:r w:rsidRPr="004A2FC6">
        <w:t xml:space="preserve">But through faith in Jesus Christ we can be brought </w:t>
      </w:r>
      <w:r w:rsidRPr="004A2FC6">
        <w:rPr>
          <w:b/>
          <w:bCs/>
        </w:rPr>
        <w:t>into Christ</w:t>
      </w:r>
      <w:r w:rsidRPr="004A2FC6">
        <w:t>, the last Adam.</w:t>
      </w:r>
      <w:r>
        <w:t xml:space="preserve"> Romans 5:19 tells us, “</w:t>
      </w:r>
      <w:r w:rsidRPr="004A2FC6">
        <w:rPr>
          <w:i/>
          <w:iCs/>
        </w:rPr>
        <w:t>For as by one man’s disobedience many were made sinners, so by the obedience of one shall many be made righteous</w:t>
      </w:r>
      <w:r>
        <w:t xml:space="preserve">.” </w:t>
      </w:r>
    </w:p>
    <w:p w14:paraId="6193882A" w14:textId="5B87E5E1" w:rsidR="004A2FC6" w:rsidRDefault="004A2FC6" w:rsidP="004A2FC6">
      <w:pPr>
        <w:pStyle w:val="NormalNew"/>
      </w:pPr>
      <w:r>
        <w:t>Jesus Christ died for our sins; He was buried</w:t>
      </w:r>
      <w:r w:rsidR="000C0468">
        <w:t>; and He rose again the third day, and anyone who places their faith in Him can receive forgiveness of sin and the promise of eternal life.</w:t>
      </w:r>
    </w:p>
    <w:p w14:paraId="733783D6" w14:textId="289BFEB6" w:rsidR="000C0468" w:rsidRDefault="000C0468" w:rsidP="004A2FC6">
      <w:pPr>
        <w:pStyle w:val="NormalNew"/>
      </w:pPr>
      <w:r>
        <w:t>The question is not whether Adam failed — Scripture has already answered that.</w:t>
      </w:r>
    </w:p>
    <w:p w14:paraId="7734F52A" w14:textId="7CFB35CB" w:rsidR="000C0468" w:rsidRDefault="000C0468" w:rsidP="004A2FC6">
      <w:pPr>
        <w:pStyle w:val="NormalNew"/>
        <w:rPr>
          <w:b/>
          <w:bCs/>
        </w:rPr>
      </w:pPr>
      <w:r>
        <w:t xml:space="preserve">The question is whether you will remain </w:t>
      </w:r>
      <w:r w:rsidRPr="000C0468">
        <w:rPr>
          <w:b/>
          <w:bCs/>
        </w:rPr>
        <w:t>in Adam</w:t>
      </w:r>
      <w:r>
        <w:t xml:space="preserve">, or whether you will come </w:t>
      </w:r>
      <w:r w:rsidRPr="000C0468">
        <w:rPr>
          <w:b/>
          <w:bCs/>
        </w:rPr>
        <w:t>to Christ.</w:t>
      </w:r>
    </w:p>
    <w:p w14:paraId="0AF23D96" w14:textId="77777777" w:rsidR="000C0468" w:rsidRPr="004A2FC6" w:rsidRDefault="000C0468" w:rsidP="004A2FC6">
      <w:pPr>
        <w:pStyle w:val="NormalNew"/>
      </w:pPr>
    </w:p>
    <w:p w14:paraId="6948B28B" w14:textId="77777777" w:rsidR="00F43913" w:rsidRDefault="00F43913" w:rsidP="00006BC9">
      <w:pPr>
        <w:pStyle w:val="NormalNew"/>
      </w:pPr>
    </w:p>
    <w:p w14:paraId="2F1FF87D" w14:textId="77777777" w:rsidR="00F43913" w:rsidRPr="00B34D28" w:rsidRDefault="00F43913" w:rsidP="00006BC9">
      <w:pPr>
        <w:pStyle w:val="NormalNew"/>
      </w:pPr>
    </w:p>
    <w:sectPr w:rsidR="00F43913" w:rsidRPr="00B34D28" w:rsidSect="00583970">
      <w:footerReference w:type="even" r:id="rId8"/>
      <w:footerReference w:type="default" r:id="rId9"/>
      <w:pgSz w:w="7920" w:h="12240" w:orient="landscape"/>
      <w:pgMar w:top="720" w:right="1080" w:bottom="720" w:left="1080" w:header="0"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D8E3E" w14:textId="77777777" w:rsidR="00D14FF4" w:rsidRDefault="00D14FF4" w:rsidP="00D16CED">
      <w:r>
        <w:separator/>
      </w:r>
    </w:p>
  </w:endnote>
  <w:endnote w:type="continuationSeparator" w:id="0">
    <w:p w14:paraId="6BFC831A" w14:textId="77777777" w:rsidR="00D14FF4" w:rsidRDefault="00D14FF4" w:rsidP="00D16C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venir Next LT Pro">
    <w:altName w:val="Calibri"/>
    <w:charset w:val="00"/>
    <w:family w:val="swiss"/>
    <w:pitch w:val="variable"/>
    <w:sig w:usb0="800000EF" w:usb1="5000204A" w:usb2="00000000" w:usb3="00000000" w:csb0="00000093"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4EAEA" w14:textId="77777777" w:rsidR="00383897" w:rsidRDefault="00FB0838" w:rsidP="00D16CED">
    <w:pPr>
      <w:pStyle w:val="Footer"/>
      <w:rPr>
        <w:rStyle w:val="PageNumber"/>
      </w:rPr>
    </w:pPr>
    <w:r>
      <w:rPr>
        <w:rStyle w:val="PageNumber"/>
      </w:rPr>
      <w:fldChar w:fldCharType="begin"/>
    </w:r>
    <w:r w:rsidR="00383897">
      <w:rPr>
        <w:rStyle w:val="PageNumber"/>
      </w:rPr>
      <w:instrText xml:space="preserve">PAGE  </w:instrText>
    </w:r>
    <w:r>
      <w:rPr>
        <w:rStyle w:val="PageNumber"/>
      </w:rPr>
      <w:fldChar w:fldCharType="separate"/>
    </w:r>
    <w:r w:rsidR="00AC363A">
      <w:rPr>
        <w:rStyle w:val="PageNumber"/>
        <w:noProof/>
      </w:rPr>
      <w:t>141</w:t>
    </w:r>
    <w:r>
      <w:rPr>
        <w:rStyle w:val="PageNumber"/>
      </w:rPr>
      <w:fldChar w:fldCharType="end"/>
    </w:r>
  </w:p>
  <w:p w14:paraId="2054DF23" w14:textId="77777777" w:rsidR="00383897" w:rsidRDefault="00383897" w:rsidP="00D16C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140430"/>
      <w:docPartObj>
        <w:docPartGallery w:val="Page Numbers (Bottom of Page)"/>
        <w:docPartUnique/>
      </w:docPartObj>
    </w:sdtPr>
    <w:sdtEndPr>
      <w:rPr>
        <w:noProof/>
      </w:rPr>
    </w:sdtEndPr>
    <w:sdtContent>
      <w:p w14:paraId="09F00644" w14:textId="77777777" w:rsidR="00383897" w:rsidRPr="00583970" w:rsidRDefault="004A3A00" w:rsidP="0058397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18EC2" w14:textId="77777777" w:rsidR="00D14FF4" w:rsidRDefault="00D14FF4" w:rsidP="00D16CED">
      <w:r>
        <w:separator/>
      </w:r>
    </w:p>
  </w:footnote>
  <w:footnote w:type="continuationSeparator" w:id="0">
    <w:p w14:paraId="2A591722" w14:textId="77777777" w:rsidR="00D14FF4" w:rsidRDefault="00D14FF4" w:rsidP="00D16C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B1AAF"/>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 w15:restartNumberingAfterBreak="0">
    <w:nsid w:val="0D2B6EA0"/>
    <w:multiLevelType w:val="hybridMultilevel"/>
    <w:tmpl w:val="16CA8F1C"/>
    <w:lvl w:ilvl="0" w:tplc="6772E63E">
      <w:numFmt w:val="bullet"/>
      <w:lvlText w:val=""/>
      <w:lvlJc w:val="left"/>
      <w:pPr>
        <w:tabs>
          <w:tab w:val="num" w:pos="855"/>
        </w:tabs>
        <w:ind w:left="855" w:hanging="360"/>
      </w:pPr>
      <w:rPr>
        <w:rFonts w:ascii="Wingdings" w:eastAsia="Times New Roman" w:hAnsi="Wingdings" w:cs="Times New Roman" w:hint="default"/>
      </w:rPr>
    </w:lvl>
    <w:lvl w:ilvl="1" w:tplc="86D6204A" w:tentative="1">
      <w:start w:val="1"/>
      <w:numFmt w:val="bullet"/>
      <w:lvlText w:val="o"/>
      <w:lvlJc w:val="left"/>
      <w:pPr>
        <w:tabs>
          <w:tab w:val="num" w:pos="1575"/>
        </w:tabs>
        <w:ind w:left="1575" w:hanging="360"/>
      </w:pPr>
      <w:rPr>
        <w:rFonts w:ascii="Courier New" w:hAnsi="Courier New" w:cs="Courier New" w:hint="default"/>
      </w:rPr>
    </w:lvl>
    <w:lvl w:ilvl="2" w:tplc="F7F4F760" w:tentative="1">
      <w:start w:val="1"/>
      <w:numFmt w:val="bullet"/>
      <w:lvlText w:val=""/>
      <w:lvlJc w:val="left"/>
      <w:pPr>
        <w:tabs>
          <w:tab w:val="num" w:pos="2295"/>
        </w:tabs>
        <w:ind w:left="2295" w:hanging="360"/>
      </w:pPr>
      <w:rPr>
        <w:rFonts w:ascii="Wingdings" w:hAnsi="Wingdings" w:hint="default"/>
      </w:rPr>
    </w:lvl>
    <w:lvl w:ilvl="3" w:tplc="DD9C4F6E" w:tentative="1">
      <w:start w:val="1"/>
      <w:numFmt w:val="bullet"/>
      <w:lvlText w:val=""/>
      <w:lvlJc w:val="left"/>
      <w:pPr>
        <w:tabs>
          <w:tab w:val="num" w:pos="3015"/>
        </w:tabs>
        <w:ind w:left="3015" w:hanging="360"/>
      </w:pPr>
      <w:rPr>
        <w:rFonts w:ascii="Symbol" w:hAnsi="Symbol" w:hint="default"/>
      </w:rPr>
    </w:lvl>
    <w:lvl w:ilvl="4" w:tplc="B12692FE" w:tentative="1">
      <w:start w:val="1"/>
      <w:numFmt w:val="bullet"/>
      <w:lvlText w:val="o"/>
      <w:lvlJc w:val="left"/>
      <w:pPr>
        <w:tabs>
          <w:tab w:val="num" w:pos="3735"/>
        </w:tabs>
        <w:ind w:left="3735" w:hanging="360"/>
      </w:pPr>
      <w:rPr>
        <w:rFonts w:ascii="Courier New" w:hAnsi="Courier New" w:cs="Courier New" w:hint="default"/>
      </w:rPr>
    </w:lvl>
    <w:lvl w:ilvl="5" w:tplc="8C0C504C" w:tentative="1">
      <w:start w:val="1"/>
      <w:numFmt w:val="bullet"/>
      <w:lvlText w:val=""/>
      <w:lvlJc w:val="left"/>
      <w:pPr>
        <w:tabs>
          <w:tab w:val="num" w:pos="4455"/>
        </w:tabs>
        <w:ind w:left="4455" w:hanging="360"/>
      </w:pPr>
      <w:rPr>
        <w:rFonts w:ascii="Wingdings" w:hAnsi="Wingdings" w:hint="default"/>
      </w:rPr>
    </w:lvl>
    <w:lvl w:ilvl="6" w:tplc="C860B96E" w:tentative="1">
      <w:start w:val="1"/>
      <w:numFmt w:val="bullet"/>
      <w:lvlText w:val=""/>
      <w:lvlJc w:val="left"/>
      <w:pPr>
        <w:tabs>
          <w:tab w:val="num" w:pos="5175"/>
        </w:tabs>
        <w:ind w:left="5175" w:hanging="360"/>
      </w:pPr>
      <w:rPr>
        <w:rFonts w:ascii="Symbol" w:hAnsi="Symbol" w:hint="default"/>
      </w:rPr>
    </w:lvl>
    <w:lvl w:ilvl="7" w:tplc="6374F27E" w:tentative="1">
      <w:start w:val="1"/>
      <w:numFmt w:val="bullet"/>
      <w:lvlText w:val="o"/>
      <w:lvlJc w:val="left"/>
      <w:pPr>
        <w:tabs>
          <w:tab w:val="num" w:pos="5895"/>
        </w:tabs>
        <w:ind w:left="5895" w:hanging="360"/>
      </w:pPr>
      <w:rPr>
        <w:rFonts w:ascii="Courier New" w:hAnsi="Courier New" w:cs="Courier New" w:hint="default"/>
      </w:rPr>
    </w:lvl>
    <w:lvl w:ilvl="8" w:tplc="54EECA34" w:tentative="1">
      <w:start w:val="1"/>
      <w:numFmt w:val="bullet"/>
      <w:lvlText w:val=""/>
      <w:lvlJc w:val="left"/>
      <w:pPr>
        <w:tabs>
          <w:tab w:val="num" w:pos="6615"/>
        </w:tabs>
        <w:ind w:left="6615" w:hanging="360"/>
      </w:pPr>
      <w:rPr>
        <w:rFonts w:ascii="Wingdings" w:hAnsi="Wingdings" w:hint="default"/>
      </w:rPr>
    </w:lvl>
  </w:abstractNum>
  <w:abstractNum w:abstractNumId="2" w15:restartNumberingAfterBreak="0">
    <w:nsid w:val="102D4686"/>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3" w15:restartNumberingAfterBreak="0">
    <w:nsid w:val="121A29D9"/>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4" w15:restartNumberingAfterBreak="0">
    <w:nsid w:val="136F3457"/>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5" w15:restartNumberingAfterBreak="0">
    <w:nsid w:val="270A6D5C"/>
    <w:multiLevelType w:val="hybridMultilevel"/>
    <w:tmpl w:val="BA68D8A0"/>
    <w:lvl w:ilvl="0" w:tplc="5074E052">
      <w:numFmt w:val="bullet"/>
      <w:lvlText w:val=""/>
      <w:lvlJc w:val="left"/>
      <w:pPr>
        <w:tabs>
          <w:tab w:val="num" w:pos="540"/>
        </w:tabs>
        <w:ind w:left="540" w:hanging="360"/>
      </w:pPr>
      <w:rPr>
        <w:rFonts w:ascii="Wingdings" w:eastAsia="Times New Roman" w:hAnsi="Wingdings" w:cs="Times New Roman" w:hint="default"/>
      </w:rPr>
    </w:lvl>
    <w:lvl w:ilvl="1" w:tplc="45DEE574" w:tentative="1">
      <w:start w:val="1"/>
      <w:numFmt w:val="bullet"/>
      <w:lvlText w:val="o"/>
      <w:lvlJc w:val="left"/>
      <w:pPr>
        <w:tabs>
          <w:tab w:val="num" w:pos="1260"/>
        </w:tabs>
        <w:ind w:left="1260" w:hanging="360"/>
      </w:pPr>
      <w:rPr>
        <w:rFonts w:ascii="Courier New" w:hAnsi="Courier New" w:cs="Courier New" w:hint="default"/>
      </w:rPr>
    </w:lvl>
    <w:lvl w:ilvl="2" w:tplc="1ED43262" w:tentative="1">
      <w:start w:val="1"/>
      <w:numFmt w:val="bullet"/>
      <w:lvlText w:val=""/>
      <w:lvlJc w:val="left"/>
      <w:pPr>
        <w:tabs>
          <w:tab w:val="num" w:pos="1980"/>
        </w:tabs>
        <w:ind w:left="1980" w:hanging="360"/>
      </w:pPr>
      <w:rPr>
        <w:rFonts w:ascii="Wingdings" w:hAnsi="Wingdings" w:hint="default"/>
      </w:rPr>
    </w:lvl>
    <w:lvl w:ilvl="3" w:tplc="2CEE34F2" w:tentative="1">
      <w:start w:val="1"/>
      <w:numFmt w:val="bullet"/>
      <w:lvlText w:val=""/>
      <w:lvlJc w:val="left"/>
      <w:pPr>
        <w:tabs>
          <w:tab w:val="num" w:pos="2700"/>
        </w:tabs>
        <w:ind w:left="2700" w:hanging="360"/>
      </w:pPr>
      <w:rPr>
        <w:rFonts w:ascii="Symbol" w:hAnsi="Symbol" w:hint="default"/>
      </w:rPr>
    </w:lvl>
    <w:lvl w:ilvl="4" w:tplc="751E687C" w:tentative="1">
      <w:start w:val="1"/>
      <w:numFmt w:val="bullet"/>
      <w:lvlText w:val="o"/>
      <w:lvlJc w:val="left"/>
      <w:pPr>
        <w:tabs>
          <w:tab w:val="num" w:pos="3420"/>
        </w:tabs>
        <w:ind w:left="3420" w:hanging="360"/>
      </w:pPr>
      <w:rPr>
        <w:rFonts w:ascii="Courier New" w:hAnsi="Courier New" w:cs="Courier New" w:hint="default"/>
      </w:rPr>
    </w:lvl>
    <w:lvl w:ilvl="5" w:tplc="E64CB672" w:tentative="1">
      <w:start w:val="1"/>
      <w:numFmt w:val="bullet"/>
      <w:lvlText w:val=""/>
      <w:lvlJc w:val="left"/>
      <w:pPr>
        <w:tabs>
          <w:tab w:val="num" w:pos="4140"/>
        </w:tabs>
        <w:ind w:left="4140" w:hanging="360"/>
      </w:pPr>
      <w:rPr>
        <w:rFonts w:ascii="Wingdings" w:hAnsi="Wingdings" w:hint="default"/>
      </w:rPr>
    </w:lvl>
    <w:lvl w:ilvl="6" w:tplc="A3B87C2C" w:tentative="1">
      <w:start w:val="1"/>
      <w:numFmt w:val="bullet"/>
      <w:lvlText w:val=""/>
      <w:lvlJc w:val="left"/>
      <w:pPr>
        <w:tabs>
          <w:tab w:val="num" w:pos="4860"/>
        </w:tabs>
        <w:ind w:left="4860" w:hanging="360"/>
      </w:pPr>
      <w:rPr>
        <w:rFonts w:ascii="Symbol" w:hAnsi="Symbol" w:hint="default"/>
      </w:rPr>
    </w:lvl>
    <w:lvl w:ilvl="7" w:tplc="1F60F8F0" w:tentative="1">
      <w:start w:val="1"/>
      <w:numFmt w:val="bullet"/>
      <w:lvlText w:val="o"/>
      <w:lvlJc w:val="left"/>
      <w:pPr>
        <w:tabs>
          <w:tab w:val="num" w:pos="5580"/>
        </w:tabs>
        <w:ind w:left="5580" w:hanging="360"/>
      </w:pPr>
      <w:rPr>
        <w:rFonts w:ascii="Courier New" w:hAnsi="Courier New" w:cs="Courier New" w:hint="default"/>
      </w:rPr>
    </w:lvl>
    <w:lvl w:ilvl="8" w:tplc="C0B471AA" w:tentative="1">
      <w:start w:val="1"/>
      <w:numFmt w:val="bullet"/>
      <w:lvlText w:val=""/>
      <w:lvlJc w:val="left"/>
      <w:pPr>
        <w:tabs>
          <w:tab w:val="num" w:pos="6300"/>
        </w:tabs>
        <w:ind w:left="6300" w:hanging="360"/>
      </w:pPr>
      <w:rPr>
        <w:rFonts w:ascii="Wingdings" w:hAnsi="Wingdings" w:hint="default"/>
      </w:rPr>
    </w:lvl>
  </w:abstractNum>
  <w:abstractNum w:abstractNumId="6" w15:restartNumberingAfterBreak="0">
    <w:nsid w:val="289F16AA"/>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7" w15:restartNumberingAfterBreak="0">
    <w:nsid w:val="2D805366"/>
    <w:multiLevelType w:val="multilevel"/>
    <w:tmpl w:val="782A899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Arial" w:hAnsi="Arial" w:cs="Arial" w:hint="default"/>
        <w:sz w:val="24"/>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Arial" w:hAnsi="Arial" w:cs="Arial" w:hint="default"/>
        <w:sz w:val="18"/>
      </w:rPr>
    </w:lvl>
  </w:abstractNum>
  <w:abstractNum w:abstractNumId="8" w15:restartNumberingAfterBreak="0">
    <w:nsid w:val="31D86E96"/>
    <w:multiLevelType w:val="hybridMultilevel"/>
    <w:tmpl w:val="8A26392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9BF06A0"/>
    <w:multiLevelType w:val="hybridMultilevel"/>
    <w:tmpl w:val="B7861BF8"/>
    <w:lvl w:ilvl="0" w:tplc="6012029A">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D604E52"/>
    <w:multiLevelType w:val="hybridMultilevel"/>
    <w:tmpl w:val="29C4C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F72FB7"/>
    <w:multiLevelType w:val="multilevel"/>
    <w:tmpl w:val="F848884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0F2819"/>
    <w:multiLevelType w:val="hybridMultilevel"/>
    <w:tmpl w:val="F8488842"/>
    <w:lvl w:ilvl="0" w:tplc="8018B83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24E4170"/>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abstractNum w:abstractNumId="14" w15:restartNumberingAfterBreak="0">
    <w:nsid w:val="58A87BFD"/>
    <w:multiLevelType w:val="multilevel"/>
    <w:tmpl w:val="B7861BF8"/>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C742B01"/>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6" w15:restartNumberingAfterBreak="0">
    <w:nsid w:val="5E566377"/>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abstractNum w:abstractNumId="17" w15:restartNumberingAfterBreak="0">
    <w:nsid w:val="6BC5360B"/>
    <w:multiLevelType w:val="hybridMultilevel"/>
    <w:tmpl w:val="13F851D4"/>
    <w:lvl w:ilvl="0" w:tplc="0E784D64">
      <w:start w:val="1"/>
      <w:numFmt w:val="bullet"/>
      <w:lvlText w:val=""/>
      <w:lvlJc w:val="left"/>
      <w:pPr>
        <w:tabs>
          <w:tab w:val="num" w:pos="360"/>
        </w:tabs>
        <w:ind w:left="360" w:hanging="360"/>
      </w:pPr>
      <w:rPr>
        <w:rFonts w:ascii="Symbol" w:hAnsi="Symbol" w:hint="default"/>
        <w:color w:val="auto"/>
      </w:rPr>
    </w:lvl>
    <w:lvl w:ilvl="1" w:tplc="5B5EAA8E" w:tentative="1">
      <w:start w:val="1"/>
      <w:numFmt w:val="bullet"/>
      <w:lvlText w:val="o"/>
      <w:lvlJc w:val="left"/>
      <w:pPr>
        <w:tabs>
          <w:tab w:val="num" w:pos="1080"/>
        </w:tabs>
        <w:ind w:left="1080" w:hanging="360"/>
      </w:pPr>
      <w:rPr>
        <w:rFonts w:ascii="Courier New" w:hAnsi="Courier New" w:cs="Courier New" w:hint="default"/>
      </w:rPr>
    </w:lvl>
    <w:lvl w:ilvl="2" w:tplc="B27E0AE4" w:tentative="1">
      <w:start w:val="1"/>
      <w:numFmt w:val="bullet"/>
      <w:lvlText w:val=""/>
      <w:lvlJc w:val="left"/>
      <w:pPr>
        <w:tabs>
          <w:tab w:val="num" w:pos="1800"/>
        </w:tabs>
        <w:ind w:left="1800" w:hanging="360"/>
      </w:pPr>
      <w:rPr>
        <w:rFonts w:ascii="Wingdings" w:hAnsi="Wingdings" w:hint="default"/>
      </w:rPr>
    </w:lvl>
    <w:lvl w:ilvl="3" w:tplc="308255E6" w:tentative="1">
      <w:start w:val="1"/>
      <w:numFmt w:val="bullet"/>
      <w:lvlText w:val=""/>
      <w:lvlJc w:val="left"/>
      <w:pPr>
        <w:tabs>
          <w:tab w:val="num" w:pos="2520"/>
        </w:tabs>
        <w:ind w:left="2520" w:hanging="360"/>
      </w:pPr>
      <w:rPr>
        <w:rFonts w:ascii="Symbol" w:hAnsi="Symbol" w:hint="default"/>
      </w:rPr>
    </w:lvl>
    <w:lvl w:ilvl="4" w:tplc="CFC075E4" w:tentative="1">
      <w:start w:val="1"/>
      <w:numFmt w:val="bullet"/>
      <w:lvlText w:val="o"/>
      <w:lvlJc w:val="left"/>
      <w:pPr>
        <w:tabs>
          <w:tab w:val="num" w:pos="3240"/>
        </w:tabs>
        <w:ind w:left="3240" w:hanging="360"/>
      </w:pPr>
      <w:rPr>
        <w:rFonts w:ascii="Courier New" w:hAnsi="Courier New" w:cs="Courier New" w:hint="default"/>
      </w:rPr>
    </w:lvl>
    <w:lvl w:ilvl="5" w:tplc="138C5320" w:tentative="1">
      <w:start w:val="1"/>
      <w:numFmt w:val="bullet"/>
      <w:lvlText w:val=""/>
      <w:lvlJc w:val="left"/>
      <w:pPr>
        <w:tabs>
          <w:tab w:val="num" w:pos="3960"/>
        </w:tabs>
        <w:ind w:left="3960" w:hanging="360"/>
      </w:pPr>
      <w:rPr>
        <w:rFonts w:ascii="Wingdings" w:hAnsi="Wingdings" w:hint="default"/>
      </w:rPr>
    </w:lvl>
    <w:lvl w:ilvl="6" w:tplc="6AC0B0DE" w:tentative="1">
      <w:start w:val="1"/>
      <w:numFmt w:val="bullet"/>
      <w:lvlText w:val=""/>
      <w:lvlJc w:val="left"/>
      <w:pPr>
        <w:tabs>
          <w:tab w:val="num" w:pos="4680"/>
        </w:tabs>
        <w:ind w:left="4680" w:hanging="360"/>
      </w:pPr>
      <w:rPr>
        <w:rFonts w:ascii="Symbol" w:hAnsi="Symbol" w:hint="default"/>
      </w:rPr>
    </w:lvl>
    <w:lvl w:ilvl="7" w:tplc="C718694E" w:tentative="1">
      <w:start w:val="1"/>
      <w:numFmt w:val="bullet"/>
      <w:lvlText w:val="o"/>
      <w:lvlJc w:val="left"/>
      <w:pPr>
        <w:tabs>
          <w:tab w:val="num" w:pos="5400"/>
        </w:tabs>
        <w:ind w:left="5400" w:hanging="360"/>
      </w:pPr>
      <w:rPr>
        <w:rFonts w:ascii="Courier New" w:hAnsi="Courier New" w:cs="Courier New" w:hint="default"/>
      </w:rPr>
    </w:lvl>
    <w:lvl w:ilvl="8" w:tplc="2CD2D74E"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6BCA0450"/>
    <w:multiLevelType w:val="multilevel"/>
    <w:tmpl w:val="8CA04DD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9" w15:restartNumberingAfterBreak="0">
    <w:nsid w:val="709E3BA4"/>
    <w:multiLevelType w:val="multilevel"/>
    <w:tmpl w:val="7252461C"/>
    <w:lvl w:ilvl="0">
      <w:start w:val="1"/>
      <w:numFmt w:val="upperRoman"/>
      <w:pStyle w:val="Heading1"/>
      <w:lvlText w:val="%1."/>
      <w:lvlJc w:val="left"/>
      <w:pPr>
        <w:tabs>
          <w:tab w:val="num" w:pos="1080"/>
        </w:tabs>
        <w:ind w:left="1440" w:hanging="720"/>
      </w:pPr>
      <w:rPr>
        <w:rFonts w:hint="default"/>
      </w:rPr>
    </w:lvl>
    <w:lvl w:ilvl="1">
      <w:start w:val="1"/>
      <w:numFmt w:val="upperLetter"/>
      <w:pStyle w:val="Heading2"/>
      <w:lvlText w:val="%2."/>
      <w:lvlJc w:val="left"/>
      <w:pPr>
        <w:tabs>
          <w:tab w:val="num" w:pos="1800"/>
        </w:tabs>
        <w:ind w:left="2160" w:hanging="720"/>
      </w:pPr>
      <w:rPr>
        <w:rFonts w:cs="Times New Roman"/>
        <w:b w:val="0"/>
        <w:bCs/>
        <w:i w:val="0"/>
        <w:iCs/>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2520"/>
        </w:tabs>
        <w:ind w:left="2880" w:hanging="720"/>
      </w:pPr>
      <w:rPr>
        <w:rFonts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3240"/>
        </w:tabs>
        <w:ind w:left="3600" w:hanging="720"/>
      </w:pPr>
      <w:rPr>
        <w:rFonts w:hint="default"/>
      </w:rPr>
    </w:lvl>
    <w:lvl w:ilvl="4">
      <w:start w:val="1"/>
      <w:numFmt w:val="decimal"/>
      <w:pStyle w:val="Heading5"/>
      <w:lvlText w:val="(%5)"/>
      <w:lvlJc w:val="left"/>
      <w:pPr>
        <w:tabs>
          <w:tab w:val="num" w:pos="3960"/>
        </w:tabs>
        <w:ind w:left="3600" w:firstLine="0"/>
      </w:pPr>
      <w:rPr>
        <w:rFonts w:hint="default"/>
      </w:rPr>
    </w:lvl>
    <w:lvl w:ilvl="5">
      <w:start w:val="1"/>
      <w:numFmt w:val="lowerLetter"/>
      <w:pStyle w:val="Heading6"/>
      <w:lvlText w:val="(%6)"/>
      <w:lvlJc w:val="left"/>
      <w:pPr>
        <w:tabs>
          <w:tab w:val="num" w:pos="4680"/>
        </w:tabs>
        <w:ind w:left="4320" w:firstLine="0"/>
      </w:pPr>
      <w:rPr>
        <w:rFonts w:hint="default"/>
      </w:rPr>
    </w:lvl>
    <w:lvl w:ilvl="6">
      <w:start w:val="1"/>
      <w:numFmt w:val="lowerRoman"/>
      <w:pStyle w:val="Heading7"/>
      <w:lvlText w:val="(%7)"/>
      <w:lvlJc w:val="left"/>
      <w:pPr>
        <w:tabs>
          <w:tab w:val="num" w:pos="5400"/>
        </w:tabs>
        <w:ind w:left="5040" w:firstLine="0"/>
      </w:pPr>
      <w:rPr>
        <w:rFonts w:hint="default"/>
      </w:rPr>
    </w:lvl>
    <w:lvl w:ilvl="7">
      <w:start w:val="1"/>
      <w:numFmt w:val="lowerLetter"/>
      <w:pStyle w:val="Heading8"/>
      <w:lvlText w:val="(%8)"/>
      <w:lvlJc w:val="left"/>
      <w:pPr>
        <w:tabs>
          <w:tab w:val="num" w:pos="6120"/>
        </w:tabs>
        <w:ind w:left="5760" w:firstLine="0"/>
      </w:pPr>
      <w:rPr>
        <w:rFonts w:hint="default"/>
      </w:rPr>
    </w:lvl>
    <w:lvl w:ilvl="8">
      <w:start w:val="1"/>
      <w:numFmt w:val="lowerRoman"/>
      <w:pStyle w:val="Heading9"/>
      <w:lvlText w:val="(%9)"/>
      <w:lvlJc w:val="left"/>
      <w:pPr>
        <w:tabs>
          <w:tab w:val="num" w:pos="6840"/>
        </w:tabs>
        <w:ind w:left="6480" w:firstLine="0"/>
      </w:pPr>
      <w:rPr>
        <w:rFonts w:hint="default"/>
      </w:rPr>
    </w:lvl>
  </w:abstractNum>
  <w:abstractNum w:abstractNumId="20" w15:restartNumberingAfterBreak="0">
    <w:nsid w:val="7A7C36FD"/>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21" w15:restartNumberingAfterBreak="0">
    <w:nsid w:val="7C356221"/>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num w:numId="1" w16cid:durableId="1395277245">
    <w:abstractNumId w:val="19"/>
  </w:num>
  <w:num w:numId="2" w16cid:durableId="608388861">
    <w:abstractNumId w:val="19"/>
  </w:num>
  <w:num w:numId="3" w16cid:durableId="220408680">
    <w:abstractNumId w:val="12"/>
  </w:num>
  <w:num w:numId="4" w16cid:durableId="330527476">
    <w:abstractNumId w:val="11"/>
  </w:num>
  <w:num w:numId="5" w16cid:durableId="398863013">
    <w:abstractNumId w:val="9"/>
  </w:num>
  <w:num w:numId="6" w16cid:durableId="1764300702">
    <w:abstractNumId w:val="14"/>
  </w:num>
  <w:num w:numId="7" w16cid:durableId="644316543">
    <w:abstractNumId w:val="17"/>
  </w:num>
  <w:num w:numId="8" w16cid:durableId="1986011602">
    <w:abstractNumId w:val="5"/>
  </w:num>
  <w:num w:numId="9" w16cid:durableId="1540625202">
    <w:abstractNumId w:val="1"/>
  </w:num>
  <w:num w:numId="10" w16cid:durableId="366681607">
    <w:abstractNumId w:val="16"/>
  </w:num>
  <w:num w:numId="11" w16cid:durableId="1276063551">
    <w:abstractNumId w:val="21"/>
  </w:num>
  <w:num w:numId="12" w16cid:durableId="1387218728">
    <w:abstractNumId w:val="13"/>
  </w:num>
  <w:num w:numId="13" w16cid:durableId="1156263617">
    <w:abstractNumId w:val="7"/>
  </w:num>
  <w:num w:numId="14" w16cid:durableId="1938519379">
    <w:abstractNumId w:val="15"/>
  </w:num>
  <w:num w:numId="15" w16cid:durableId="1453211106">
    <w:abstractNumId w:val="6"/>
  </w:num>
  <w:num w:numId="16" w16cid:durableId="637607869">
    <w:abstractNumId w:val="3"/>
  </w:num>
  <w:num w:numId="17" w16cid:durableId="1915355372">
    <w:abstractNumId w:val="2"/>
  </w:num>
  <w:num w:numId="18" w16cid:durableId="1855801680">
    <w:abstractNumId w:val="4"/>
  </w:num>
  <w:num w:numId="19" w16cid:durableId="291863609">
    <w:abstractNumId w:val="20"/>
  </w:num>
  <w:num w:numId="20" w16cid:durableId="1505971517">
    <w:abstractNumId w:val="0"/>
  </w:num>
  <w:num w:numId="21" w16cid:durableId="277028776">
    <w:abstractNumId w:val="18"/>
  </w:num>
  <w:num w:numId="22" w16cid:durableId="1944073180">
    <w:abstractNumId w:val="19"/>
  </w:num>
  <w:num w:numId="23" w16cid:durableId="254362793">
    <w:abstractNumId w:val="19"/>
  </w:num>
  <w:num w:numId="24" w16cid:durableId="421218811">
    <w:abstractNumId w:val="19"/>
  </w:num>
  <w:num w:numId="25" w16cid:durableId="1130826690">
    <w:abstractNumId w:val="19"/>
  </w:num>
  <w:num w:numId="26" w16cid:durableId="1417288412">
    <w:abstractNumId w:val="19"/>
  </w:num>
  <w:num w:numId="27" w16cid:durableId="1731462380">
    <w:abstractNumId w:val="8"/>
  </w:num>
  <w:num w:numId="28" w16cid:durableId="5279143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0454479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1890958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24497333">
    <w:abstractNumId w:val="10"/>
  </w:num>
  <w:num w:numId="32" w16cid:durableId="918639348">
    <w:abstractNumId w:val="19"/>
  </w:num>
  <w:num w:numId="33" w16cid:durableId="1353651511">
    <w:abstractNumId w:val="19"/>
  </w:num>
  <w:num w:numId="34" w16cid:durableId="882988031">
    <w:abstractNumId w:val="19"/>
  </w:num>
  <w:num w:numId="35" w16cid:durableId="533468262">
    <w:abstractNumId w:val="19"/>
  </w:num>
  <w:num w:numId="36" w16cid:durableId="913005048">
    <w:abstractNumId w:val="19"/>
  </w:num>
  <w:num w:numId="37" w16cid:durableId="408160345">
    <w:abstractNumId w:val="19"/>
  </w:num>
  <w:num w:numId="38" w16cid:durableId="561714010">
    <w:abstractNumId w:val="19"/>
  </w:num>
  <w:num w:numId="39" w16cid:durableId="668288387">
    <w:abstractNumId w:val="19"/>
  </w:num>
  <w:num w:numId="40" w16cid:durableId="296616796">
    <w:abstractNumId w:val="19"/>
  </w:num>
  <w:num w:numId="41" w16cid:durableId="1183126692">
    <w:abstractNumId w:val="19"/>
  </w:num>
  <w:num w:numId="42" w16cid:durableId="1736707626">
    <w:abstractNumId w:val="19"/>
  </w:num>
  <w:num w:numId="43" w16cid:durableId="1216890063">
    <w:abstractNumId w:val="19"/>
  </w:num>
  <w:num w:numId="44" w16cid:durableId="637731355">
    <w:abstractNumId w:val="19"/>
  </w:num>
  <w:num w:numId="45" w16cid:durableId="365567107">
    <w:abstractNumId w:val="19"/>
  </w:num>
  <w:num w:numId="46" w16cid:durableId="927274330">
    <w:abstractNumId w:val="19"/>
  </w:num>
  <w:num w:numId="47" w16cid:durableId="1237399440">
    <w:abstractNumId w:val="19"/>
  </w:num>
  <w:num w:numId="48" w16cid:durableId="1317958072">
    <w:abstractNumId w:val="19"/>
  </w:num>
  <w:num w:numId="49" w16cid:durableId="898977722">
    <w:abstractNumId w:val="19"/>
  </w:num>
  <w:num w:numId="50" w16cid:durableId="345596724">
    <w:abstractNumId w:val="19"/>
  </w:num>
  <w:num w:numId="51" w16cid:durableId="800072227">
    <w:abstractNumId w:val="19"/>
  </w:num>
  <w:num w:numId="52" w16cid:durableId="129329983">
    <w:abstractNumId w:val="19"/>
  </w:num>
  <w:num w:numId="53" w16cid:durableId="1260993261">
    <w:abstractNumId w:val="19"/>
  </w:num>
  <w:num w:numId="54" w16cid:durableId="63741638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F1E"/>
    <w:rsid w:val="00000CFB"/>
    <w:rsid w:val="00006BC9"/>
    <w:rsid w:val="000072E1"/>
    <w:rsid w:val="00024C3F"/>
    <w:rsid w:val="000257FA"/>
    <w:rsid w:val="00032BB9"/>
    <w:rsid w:val="000330E4"/>
    <w:rsid w:val="00040A57"/>
    <w:rsid w:val="00041F4B"/>
    <w:rsid w:val="00050381"/>
    <w:rsid w:val="00056245"/>
    <w:rsid w:val="00060A32"/>
    <w:rsid w:val="000655AB"/>
    <w:rsid w:val="000711DE"/>
    <w:rsid w:val="00077032"/>
    <w:rsid w:val="000807A3"/>
    <w:rsid w:val="000815D8"/>
    <w:rsid w:val="00086F6D"/>
    <w:rsid w:val="00090C25"/>
    <w:rsid w:val="00095C09"/>
    <w:rsid w:val="00096190"/>
    <w:rsid w:val="000969D8"/>
    <w:rsid w:val="000A2F6D"/>
    <w:rsid w:val="000A5270"/>
    <w:rsid w:val="000A72D3"/>
    <w:rsid w:val="000C0468"/>
    <w:rsid w:val="000C1FB1"/>
    <w:rsid w:val="000D1C4A"/>
    <w:rsid w:val="000D1EC8"/>
    <w:rsid w:val="000E0B63"/>
    <w:rsid w:val="000E35D9"/>
    <w:rsid w:val="000F5545"/>
    <w:rsid w:val="000F60B8"/>
    <w:rsid w:val="00105B0D"/>
    <w:rsid w:val="00110798"/>
    <w:rsid w:val="00110F13"/>
    <w:rsid w:val="00111763"/>
    <w:rsid w:val="00117BA7"/>
    <w:rsid w:val="0012281A"/>
    <w:rsid w:val="0012427C"/>
    <w:rsid w:val="00130401"/>
    <w:rsid w:val="0013779B"/>
    <w:rsid w:val="00141CEA"/>
    <w:rsid w:val="00141E42"/>
    <w:rsid w:val="00146583"/>
    <w:rsid w:val="00155201"/>
    <w:rsid w:val="0015659E"/>
    <w:rsid w:val="0016105F"/>
    <w:rsid w:val="00161E58"/>
    <w:rsid w:val="001630E5"/>
    <w:rsid w:val="001715E0"/>
    <w:rsid w:val="00172816"/>
    <w:rsid w:val="00172DF8"/>
    <w:rsid w:val="0017404A"/>
    <w:rsid w:val="00180BDA"/>
    <w:rsid w:val="00184428"/>
    <w:rsid w:val="00184698"/>
    <w:rsid w:val="0018469C"/>
    <w:rsid w:val="00185497"/>
    <w:rsid w:val="001901BB"/>
    <w:rsid w:val="00190632"/>
    <w:rsid w:val="0019139C"/>
    <w:rsid w:val="001A0A10"/>
    <w:rsid w:val="001A5642"/>
    <w:rsid w:val="001A6DFE"/>
    <w:rsid w:val="001B0763"/>
    <w:rsid w:val="001B3633"/>
    <w:rsid w:val="001B6406"/>
    <w:rsid w:val="001B7470"/>
    <w:rsid w:val="001B79BC"/>
    <w:rsid w:val="001C29CE"/>
    <w:rsid w:val="001C4D82"/>
    <w:rsid w:val="001D0EEA"/>
    <w:rsid w:val="001D32E2"/>
    <w:rsid w:val="001D6003"/>
    <w:rsid w:val="001E0143"/>
    <w:rsid w:val="001E3883"/>
    <w:rsid w:val="001E4B9A"/>
    <w:rsid w:val="001F704A"/>
    <w:rsid w:val="001F720D"/>
    <w:rsid w:val="00201604"/>
    <w:rsid w:val="002040BE"/>
    <w:rsid w:val="00204E0E"/>
    <w:rsid w:val="002078E8"/>
    <w:rsid w:val="00215C22"/>
    <w:rsid w:val="002176F4"/>
    <w:rsid w:val="0022532C"/>
    <w:rsid w:val="00225EAC"/>
    <w:rsid w:val="002302A7"/>
    <w:rsid w:val="00243F35"/>
    <w:rsid w:val="00245726"/>
    <w:rsid w:val="002471F7"/>
    <w:rsid w:val="00252CD4"/>
    <w:rsid w:val="00253575"/>
    <w:rsid w:val="00254A8C"/>
    <w:rsid w:val="00257E04"/>
    <w:rsid w:val="00274B54"/>
    <w:rsid w:val="00274DE1"/>
    <w:rsid w:val="002776EE"/>
    <w:rsid w:val="00280395"/>
    <w:rsid w:val="00281C6C"/>
    <w:rsid w:val="00282811"/>
    <w:rsid w:val="00282C45"/>
    <w:rsid w:val="00286375"/>
    <w:rsid w:val="002878B6"/>
    <w:rsid w:val="0029184F"/>
    <w:rsid w:val="002978CF"/>
    <w:rsid w:val="002A0D1F"/>
    <w:rsid w:val="002A17F0"/>
    <w:rsid w:val="002A31B0"/>
    <w:rsid w:val="002A3DE6"/>
    <w:rsid w:val="002A7AD1"/>
    <w:rsid w:val="002B199C"/>
    <w:rsid w:val="002B297F"/>
    <w:rsid w:val="002B5E0F"/>
    <w:rsid w:val="002C2612"/>
    <w:rsid w:val="002C3432"/>
    <w:rsid w:val="002C387A"/>
    <w:rsid w:val="002C5FAB"/>
    <w:rsid w:val="002C78BA"/>
    <w:rsid w:val="002C7AC9"/>
    <w:rsid w:val="002D1FC4"/>
    <w:rsid w:val="002D3339"/>
    <w:rsid w:val="002D3EA0"/>
    <w:rsid w:val="002D65D4"/>
    <w:rsid w:val="002E2E71"/>
    <w:rsid w:val="002E6E96"/>
    <w:rsid w:val="002F4546"/>
    <w:rsid w:val="002F5B3F"/>
    <w:rsid w:val="002F62FD"/>
    <w:rsid w:val="002F79B9"/>
    <w:rsid w:val="00301B36"/>
    <w:rsid w:val="00301C14"/>
    <w:rsid w:val="00306EA4"/>
    <w:rsid w:val="00316664"/>
    <w:rsid w:val="00316BC0"/>
    <w:rsid w:val="00317CEB"/>
    <w:rsid w:val="00333623"/>
    <w:rsid w:val="003353A2"/>
    <w:rsid w:val="003359D0"/>
    <w:rsid w:val="00336200"/>
    <w:rsid w:val="00336BCA"/>
    <w:rsid w:val="00340611"/>
    <w:rsid w:val="003412E1"/>
    <w:rsid w:val="00342AB9"/>
    <w:rsid w:val="0034399B"/>
    <w:rsid w:val="00343A1A"/>
    <w:rsid w:val="00346688"/>
    <w:rsid w:val="00347EF0"/>
    <w:rsid w:val="0035027B"/>
    <w:rsid w:val="00355201"/>
    <w:rsid w:val="00357E7A"/>
    <w:rsid w:val="00360654"/>
    <w:rsid w:val="003640B8"/>
    <w:rsid w:val="00372BFF"/>
    <w:rsid w:val="00372CD7"/>
    <w:rsid w:val="0037392E"/>
    <w:rsid w:val="0037594B"/>
    <w:rsid w:val="00377F84"/>
    <w:rsid w:val="003800E8"/>
    <w:rsid w:val="00382817"/>
    <w:rsid w:val="003829AB"/>
    <w:rsid w:val="00383897"/>
    <w:rsid w:val="003850C5"/>
    <w:rsid w:val="003911AF"/>
    <w:rsid w:val="003B0CF0"/>
    <w:rsid w:val="003B7D4D"/>
    <w:rsid w:val="003C04F4"/>
    <w:rsid w:val="003C1B4A"/>
    <w:rsid w:val="003C614D"/>
    <w:rsid w:val="003C7DEB"/>
    <w:rsid w:val="003E0C5A"/>
    <w:rsid w:val="003E11B4"/>
    <w:rsid w:val="003E25AA"/>
    <w:rsid w:val="003E3641"/>
    <w:rsid w:val="003E4117"/>
    <w:rsid w:val="003E4A9F"/>
    <w:rsid w:val="003E6982"/>
    <w:rsid w:val="003F2D1A"/>
    <w:rsid w:val="003F3B9F"/>
    <w:rsid w:val="003F52B9"/>
    <w:rsid w:val="00400C23"/>
    <w:rsid w:val="00405020"/>
    <w:rsid w:val="004075F1"/>
    <w:rsid w:val="004101C4"/>
    <w:rsid w:val="004106C2"/>
    <w:rsid w:val="00411099"/>
    <w:rsid w:val="004110AE"/>
    <w:rsid w:val="00415E66"/>
    <w:rsid w:val="004246AA"/>
    <w:rsid w:val="004247DF"/>
    <w:rsid w:val="004273D0"/>
    <w:rsid w:val="0042767A"/>
    <w:rsid w:val="00435B18"/>
    <w:rsid w:val="00450673"/>
    <w:rsid w:val="004609D6"/>
    <w:rsid w:val="00463858"/>
    <w:rsid w:val="00465977"/>
    <w:rsid w:val="00467A75"/>
    <w:rsid w:val="00470441"/>
    <w:rsid w:val="00471C95"/>
    <w:rsid w:val="00474C5F"/>
    <w:rsid w:val="00480F48"/>
    <w:rsid w:val="00484D74"/>
    <w:rsid w:val="00490A25"/>
    <w:rsid w:val="004915A8"/>
    <w:rsid w:val="00491A94"/>
    <w:rsid w:val="00497113"/>
    <w:rsid w:val="004A2142"/>
    <w:rsid w:val="004A2FC6"/>
    <w:rsid w:val="004A3A00"/>
    <w:rsid w:val="004A3E51"/>
    <w:rsid w:val="004B18B8"/>
    <w:rsid w:val="004B2D5D"/>
    <w:rsid w:val="004B6AC6"/>
    <w:rsid w:val="004B79BF"/>
    <w:rsid w:val="004C2535"/>
    <w:rsid w:val="004C575E"/>
    <w:rsid w:val="004C6139"/>
    <w:rsid w:val="004C6CB9"/>
    <w:rsid w:val="004D2C8C"/>
    <w:rsid w:val="004D436A"/>
    <w:rsid w:val="004D4658"/>
    <w:rsid w:val="004E2579"/>
    <w:rsid w:val="004E581D"/>
    <w:rsid w:val="004E5B40"/>
    <w:rsid w:val="004F0C8D"/>
    <w:rsid w:val="004F38C2"/>
    <w:rsid w:val="004F57E0"/>
    <w:rsid w:val="00501766"/>
    <w:rsid w:val="00503CC3"/>
    <w:rsid w:val="00514E70"/>
    <w:rsid w:val="00520CB0"/>
    <w:rsid w:val="005263B1"/>
    <w:rsid w:val="00526EC7"/>
    <w:rsid w:val="00527713"/>
    <w:rsid w:val="0052775B"/>
    <w:rsid w:val="00531AD8"/>
    <w:rsid w:val="005348AA"/>
    <w:rsid w:val="00542A59"/>
    <w:rsid w:val="00547B60"/>
    <w:rsid w:val="0055579A"/>
    <w:rsid w:val="00556032"/>
    <w:rsid w:val="00561742"/>
    <w:rsid w:val="00561E91"/>
    <w:rsid w:val="005622D3"/>
    <w:rsid w:val="00563213"/>
    <w:rsid w:val="005674E3"/>
    <w:rsid w:val="005716B1"/>
    <w:rsid w:val="00571F61"/>
    <w:rsid w:val="005739D7"/>
    <w:rsid w:val="00574331"/>
    <w:rsid w:val="00574CC7"/>
    <w:rsid w:val="005777F6"/>
    <w:rsid w:val="00580867"/>
    <w:rsid w:val="00583970"/>
    <w:rsid w:val="00583A0D"/>
    <w:rsid w:val="00584460"/>
    <w:rsid w:val="0058684E"/>
    <w:rsid w:val="00586BB3"/>
    <w:rsid w:val="00590BF5"/>
    <w:rsid w:val="005968E6"/>
    <w:rsid w:val="005B7670"/>
    <w:rsid w:val="005C3B8B"/>
    <w:rsid w:val="005C690A"/>
    <w:rsid w:val="005D04FA"/>
    <w:rsid w:val="005D0CE8"/>
    <w:rsid w:val="005D25D3"/>
    <w:rsid w:val="005E153E"/>
    <w:rsid w:val="005E3811"/>
    <w:rsid w:val="005E51C0"/>
    <w:rsid w:val="005F01A9"/>
    <w:rsid w:val="005F1FBD"/>
    <w:rsid w:val="005F2A8D"/>
    <w:rsid w:val="005F489F"/>
    <w:rsid w:val="00601871"/>
    <w:rsid w:val="00602F1D"/>
    <w:rsid w:val="00610E2D"/>
    <w:rsid w:val="00611871"/>
    <w:rsid w:val="0061498D"/>
    <w:rsid w:val="00615DDC"/>
    <w:rsid w:val="00621C04"/>
    <w:rsid w:val="00623091"/>
    <w:rsid w:val="006271CC"/>
    <w:rsid w:val="00630D44"/>
    <w:rsid w:val="006324B8"/>
    <w:rsid w:val="00632C65"/>
    <w:rsid w:val="0063493C"/>
    <w:rsid w:val="00634D9A"/>
    <w:rsid w:val="00642F1E"/>
    <w:rsid w:val="00645CFF"/>
    <w:rsid w:val="0064690F"/>
    <w:rsid w:val="00651B5A"/>
    <w:rsid w:val="00655B8C"/>
    <w:rsid w:val="006605FF"/>
    <w:rsid w:val="006606D1"/>
    <w:rsid w:val="0066137F"/>
    <w:rsid w:val="006634D1"/>
    <w:rsid w:val="006642B3"/>
    <w:rsid w:val="00665731"/>
    <w:rsid w:val="00667EE0"/>
    <w:rsid w:val="006740F5"/>
    <w:rsid w:val="00675474"/>
    <w:rsid w:val="00683D2A"/>
    <w:rsid w:val="00690817"/>
    <w:rsid w:val="006915E5"/>
    <w:rsid w:val="00692560"/>
    <w:rsid w:val="006954BE"/>
    <w:rsid w:val="006967E0"/>
    <w:rsid w:val="006A2EE8"/>
    <w:rsid w:val="006A66C5"/>
    <w:rsid w:val="006A6FB5"/>
    <w:rsid w:val="006A7D93"/>
    <w:rsid w:val="006B13EC"/>
    <w:rsid w:val="006B457B"/>
    <w:rsid w:val="006B602F"/>
    <w:rsid w:val="006B6B80"/>
    <w:rsid w:val="006C3896"/>
    <w:rsid w:val="006D0298"/>
    <w:rsid w:val="006D3F1E"/>
    <w:rsid w:val="006D3F6E"/>
    <w:rsid w:val="006D7989"/>
    <w:rsid w:val="006E19B4"/>
    <w:rsid w:val="006E1A5B"/>
    <w:rsid w:val="006E4ABE"/>
    <w:rsid w:val="006E5215"/>
    <w:rsid w:val="006E6F2E"/>
    <w:rsid w:val="006F1266"/>
    <w:rsid w:val="006F42B5"/>
    <w:rsid w:val="006F4933"/>
    <w:rsid w:val="006F4B17"/>
    <w:rsid w:val="006F6A0E"/>
    <w:rsid w:val="00704CB4"/>
    <w:rsid w:val="007065A9"/>
    <w:rsid w:val="00711AFE"/>
    <w:rsid w:val="00713024"/>
    <w:rsid w:val="007155A7"/>
    <w:rsid w:val="007159AE"/>
    <w:rsid w:val="00724438"/>
    <w:rsid w:val="00726D3D"/>
    <w:rsid w:val="007301C0"/>
    <w:rsid w:val="00731006"/>
    <w:rsid w:val="00741875"/>
    <w:rsid w:val="00742D85"/>
    <w:rsid w:val="00745D8F"/>
    <w:rsid w:val="00760B39"/>
    <w:rsid w:val="0076122C"/>
    <w:rsid w:val="00766AD5"/>
    <w:rsid w:val="00767D99"/>
    <w:rsid w:val="0077182A"/>
    <w:rsid w:val="007719EA"/>
    <w:rsid w:val="007770B4"/>
    <w:rsid w:val="007859E7"/>
    <w:rsid w:val="007A1592"/>
    <w:rsid w:val="007A354A"/>
    <w:rsid w:val="007A46BE"/>
    <w:rsid w:val="007A68E7"/>
    <w:rsid w:val="007B5704"/>
    <w:rsid w:val="007B64B2"/>
    <w:rsid w:val="007C1B9D"/>
    <w:rsid w:val="007C31FB"/>
    <w:rsid w:val="007C42CD"/>
    <w:rsid w:val="007C6364"/>
    <w:rsid w:val="007D1419"/>
    <w:rsid w:val="007D6F7B"/>
    <w:rsid w:val="007E2922"/>
    <w:rsid w:val="007E2ECA"/>
    <w:rsid w:val="007E7435"/>
    <w:rsid w:val="007F25E3"/>
    <w:rsid w:val="00804AE6"/>
    <w:rsid w:val="00810EF7"/>
    <w:rsid w:val="0081364C"/>
    <w:rsid w:val="00821687"/>
    <w:rsid w:val="00826BB2"/>
    <w:rsid w:val="008302B3"/>
    <w:rsid w:val="008317B3"/>
    <w:rsid w:val="008345BF"/>
    <w:rsid w:val="008351C3"/>
    <w:rsid w:val="008351EA"/>
    <w:rsid w:val="0084404F"/>
    <w:rsid w:val="00850B55"/>
    <w:rsid w:val="00851047"/>
    <w:rsid w:val="00855C2B"/>
    <w:rsid w:val="00856683"/>
    <w:rsid w:val="0085712F"/>
    <w:rsid w:val="008603A5"/>
    <w:rsid w:val="008607A8"/>
    <w:rsid w:val="00864E0A"/>
    <w:rsid w:val="00864EA4"/>
    <w:rsid w:val="0087353B"/>
    <w:rsid w:val="008748A1"/>
    <w:rsid w:val="00881C50"/>
    <w:rsid w:val="00882997"/>
    <w:rsid w:val="00885913"/>
    <w:rsid w:val="008870D6"/>
    <w:rsid w:val="00887CD8"/>
    <w:rsid w:val="00896925"/>
    <w:rsid w:val="008A1D22"/>
    <w:rsid w:val="008A593F"/>
    <w:rsid w:val="008A7545"/>
    <w:rsid w:val="008B1B39"/>
    <w:rsid w:val="008B6005"/>
    <w:rsid w:val="008B7EDD"/>
    <w:rsid w:val="008C05B2"/>
    <w:rsid w:val="008C1029"/>
    <w:rsid w:val="008C1777"/>
    <w:rsid w:val="008C1C37"/>
    <w:rsid w:val="008C2490"/>
    <w:rsid w:val="008C5EC1"/>
    <w:rsid w:val="008D36AD"/>
    <w:rsid w:val="008D74DD"/>
    <w:rsid w:val="008E273B"/>
    <w:rsid w:val="008E2E1C"/>
    <w:rsid w:val="008E3359"/>
    <w:rsid w:val="008E4B37"/>
    <w:rsid w:val="008E661B"/>
    <w:rsid w:val="008F0816"/>
    <w:rsid w:val="008F1808"/>
    <w:rsid w:val="008F33A9"/>
    <w:rsid w:val="008F3996"/>
    <w:rsid w:val="009006F3"/>
    <w:rsid w:val="0090166C"/>
    <w:rsid w:val="00901805"/>
    <w:rsid w:val="0090326C"/>
    <w:rsid w:val="00904C77"/>
    <w:rsid w:val="009053D4"/>
    <w:rsid w:val="00910120"/>
    <w:rsid w:val="009118FD"/>
    <w:rsid w:val="00913829"/>
    <w:rsid w:val="00913B04"/>
    <w:rsid w:val="00915526"/>
    <w:rsid w:val="00916496"/>
    <w:rsid w:val="00916C62"/>
    <w:rsid w:val="009174B2"/>
    <w:rsid w:val="00924D0C"/>
    <w:rsid w:val="009252CB"/>
    <w:rsid w:val="0092604F"/>
    <w:rsid w:val="00931F00"/>
    <w:rsid w:val="00933F48"/>
    <w:rsid w:val="00941281"/>
    <w:rsid w:val="0094407D"/>
    <w:rsid w:val="00944685"/>
    <w:rsid w:val="0095214C"/>
    <w:rsid w:val="00952E95"/>
    <w:rsid w:val="0095766B"/>
    <w:rsid w:val="009578CA"/>
    <w:rsid w:val="009640EA"/>
    <w:rsid w:val="00973B9C"/>
    <w:rsid w:val="009747F7"/>
    <w:rsid w:val="00980CA4"/>
    <w:rsid w:val="00983A1E"/>
    <w:rsid w:val="00984885"/>
    <w:rsid w:val="00986029"/>
    <w:rsid w:val="00986463"/>
    <w:rsid w:val="009911F8"/>
    <w:rsid w:val="0099167A"/>
    <w:rsid w:val="009930C7"/>
    <w:rsid w:val="00993DC9"/>
    <w:rsid w:val="00997079"/>
    <w:rsid w:val="009A4F60"/>
    <w:rsid w:val="009A6949"/>
    <w:rsid w:val="009A6BFA"/>
    <w:rsid w:val="009A6DC8"/>
    <w:rsid w:val="009A70DC"/>
    <w:rsid w:val="009B0972"/>
    <w:rsid w:val="009B1310"/>
    <w:rsid w:val="009C0F5E"/>
    <w:rsid w:val="009D07BE"/>
    <w:rsid w:val="009D14F3"/>
    <w:rsid w:val="009D4D31"/>
    <w:rsid w:val="009D687C"/>
    <w:rsid w:val="009E186B"/>
    <w:rsid w:val="009E2484"/>
    <w:rsid w:val="009E70D0"/>
    <w:rsid w:val="009F43D8"/>
    <w:rsid w:val="009F6574"/>
    <w:rsid w:val="00A0323A"/>
    <w:rsid w:val="00A15458"/>
    <w:rsid w:val="00A21938"/>
    <w:rsid w:val="00A25C93"/>
    <w:rsid w:val="00A260BB"/>
    <w:rsid w:val="00A27699"/>
    <w:rsid w:val="00A3607D"/>
    <w:rsid w:val="00A362CD"/>
    <w:rsid w:val="00A422BE"/>
    <w:rsid w:val="00A4249E"/>
    <w:rsid w:val="00A425BF"/>
    <w:rsid w:val="00A45372"/>
    <w:rsid w:val="00A454C8"/>
    <w:rsid w:val="00A47229"/>
    <w:rsid w:val="00A5619D"/>
    <w:rsid w:val="00A56CEF"/>
    <w:rsid w:val="00A577A3"/>
    <w:rsid w:val="00A61EB0"/>
    <w:rsid w:val="00A73062"/>
    <w:rsid w:val="00A7344B"/>
    <w:rsid w:val="00A75C11"/>
    <w:rsid w:val="00A771DD"/>
    <w:rsid w:val="00A81CBD"/>
    <w:rsid w:val="00A85D1C"/>
    <w:rsid w:val="00A86379"/>
    <w:rsid w:val="00A90EDE"/>
    <w:rsid w:val="00A94D1A"/>
    <w:rsid w:val="00A96BE4"/>
    <w:rsid w:val="00AA5031"/>
    <w:rsid w:val="00AA6037"/>
    <w:rsid w:val="00AB02BA"/>
    <w:rsid w:val="00AB02FC"/>
    <w:rsid w:val="00AB031C"/>
    <w:rsid w:val="00AB21EC"/>
    <w:rsid w:val="00AB24B4"/>
    <w:rsid w:val="00AB3407"/>
    <w:rsid w:val="00AB67D3"/>
    <w:rsid w:val="00AB7435"/>
    <w:rsid w:val="00AC2081"/>
    <w:rsid w:val="00AC2991"/>
    <w:rsid w:val="00AC363A"/>
    <w:rsid w:val="00AD36C3"/>
    <w:rsid w:val="00AE1AB3"/>
    <w:rsid w:val="00AE1F12"/>
    <w:rsid w:val="00AE53CD"/>
    <w:rsid w:val="00AE5916"/>
    <w:rsid w:val="00AE62C2"/>
    <w:rsid w:val="00AF38AC"/>
    <w:rsid w:val="00AF3AFD"/>
    <w:rsid w:val="00AF3E42"/>
    <w:rsid w:val="00AF5F59"/>
    <w:rsid w:val="00B007AA"/>
    <w:rsid w:val="00B01017"/>
    <w:rsid w:val="00B1002D"/>
    <w:rsid w:val="00B111F6"/>
    <w:rsid w:val="00B159E7"/>
    <w:rsid w:val="00B206F6"/>
    <w:rsid w:val="00B230F0"/>
    <w:rsid w:val="00B23C27"/>
    <w:rsid w:val="00B2662C"/>
    <w:rsid w:val="00B278DF"/>
    <w:rsid w:val="00B323AF"/>
    <w:rsid w:val="00B341C8"/>
    <w:rsid w:val="00B34D28"/>
    <w:rsid w:val="00B4167E"/>
    <w:rsid w:val="00B56E10"/>
    <w:rsid w:val="00B62AF2"/>
    <w:rsid w:val="00B62DEE"/>
    <w:rsid w:val="00B63080"/>
    <w:rsid w:val="00B81309"/>
    <w:rsid w:val="00B82953"/>
    <w:rsid w:val="00B90489"/>
    <w:rsid w:val="00B96C2B"/>
    <w:rsid w:val="00BA2A15"/>
    <w:rsid w:val="00BA33F1"/>
    <w:rsid w:val="00BA3733"/>
    <w:rsid w:val="00BA48BD"/>
    <w:rsid w:val="00BA512B"/>
    <w:rsid w:val="00BA681E"/>
    <w:rsid w:val="00BA7CC8"/>
    <w:rsid w:val="00BB0EF8"/>
    <w:rsid w:val="00BB21C9"/>
    <w:rsid w:val="00BB528A"/>
    <w:rsid w:val="00BC2700"/>
    <w:rsid w:val="00BC33AB"/>
    <w:rsid w:val="00BC3D59"/>
    <w:rsid w:val="00BC7FBF"/>
    <w:rsid w:val="00BD2360"/>
    <w:rsid w:val="00BD5173"/>
    <w:rsid w:val="00BE0737"/>
    <w:rsid w:val="00BE300F"/>
    <w:rsid w:val="00BE6F8B"/>
    <w:rsid w:val="00BF36BD"/>
    <w:rsid w:val="00C0064C"/>
    <w:rsid w:val="00C01874"/>
    <w:rsid w:val="00C03C88"/>
    <w:rsid w:val="00C04A05"/>
    <w:rsid w:val="00C11961"/>
    <w:rsid w:val="00C13901"/>
    <w:rsid w:val="00C1746C"/>
    <w:rsid w:val="00C208BD"/>
    <w:rsid w:val="00C2368B"/>
    <w:rsid w:val="00C24C20"/>
    <w:rsid w:val="00C2634F"/>
    <w:rsid w:val="00C30703"/>
    <w:rsid w:val="00C32F32"/>
    <w:rsid w:val="00C369E2"/>
    <w:rsid w:val="00C37588"/>
    <w:rsid w:val="00C43EE2"/>
    <w:rsid w:val="00C456F3"/>
    <w:rsid w:val="00C457FE"/>
    <w:rsid w:val="00C5291C"/>
    <w:rsid w:val="00C54035"/>
    <w:rsid w:val="00C55109"/>
    <w:rsid w:val="00C57895"/>
    <w:rsid w:val="00C75D2D"/>
    <w:rsid w:val="00C80964"/>
    <w:rsid w:val="00C80AD3"/>
    <w:rsid w:val="00C87E00"/>
    <w:rsid w:val="00CB0494"/>
    <w:rsid w:val="00CB3A22"/>
    <w:rsid w:val="00CC1324"/>
    <w:rsid w:val="00CC2A4C"/>
    <w:rsid w:val="00CC5072"/>
    <w:rsid w:val="00CD26BA"/>
    <w:rsid w:val="00CD2789"/>
    <w:rsid w:val="00CE0880"/>
    <w:rsid w:val="00CE2502"/>
    <w:rsid w:val="00CE2677"/>
    <w:rsid w:val="00CE5242"/>
    <w:rsid w:val="00CF2AD3"/>
    <w:rsid w:val="00CF453C"/>
    <w:rsid w:val="00D04B80"/>
    <w:rsid w:val="00D0793B"/>
    <w:rsid w:val="00D14FF4"/>
    <w:rsid w:val="00D16CED"/>
    <w:rsid w:val="00D2526E"/>
    <w:rsid w:val="00D3033B"/>
    <w:rsid w:val="00D36DDB"/>
    <w:rsid w:val="00D4147C"/>
    <w:rsid w:val="00D4421C"/>
    <w:rsid w:val="00D451B9"/>
    <w:rsid w:val="00D45D10"/>
    <w:rsid w:val="00D531B4"/>
    <w:rsid w:val="00D656AE"/>
    <w:rsid w:val="00D65C19"/>
    <w:rsid w:val="00D70EDC"/>
    <w:rsid w:val="00D710D2"/>
    <w:rsid w:val="00D71927"/>
    <w:rsid w:val="00D7433F"/>
    <w:rsid w:val="00D75D47"/>
    <w:rsid w:val="00D82876"/>
    <w:rsid w:val="00D947F5"/>
    <w:rsid w:val="00D9702C"/>
    <w:rsid w:val="00DA3AA0"/>
    <w:rsid w:val="00DA5E86"/>
    <w:rsid w:val="00DA5FD0"/>
    <w:rsid w:val="00DA71F1"/>
    <w:rsid w:val="00DB1D92"/>
    <w:rsid w:val="00DB50D3"/>
    <w:rsid w:val="00DB5E82"/>
    <w:rsid w:val="00DB6881"/>
    <w:rsid w:val="00DC57E9"/>
    <w:rsid w:val="00DC5D4E"/>
    <w:rsid w:val="00DC610A"/>
    <w:rsid w:val="00DD0208"/>
    <w:rsid w:val="00DD2720"/>
    <w:rsid w:val="00DD644A"/>
    <w:rsid w:val="00DD78F6"/>
    <w:rsid w:val="00DD7FC3"/>
    <w:rsid w:val="00DE63DD"/>
    <w:rsid w:val="00DE6BC1"/>
    <w:rsid w:val="00DF08DB"/>
    <w:rsid w:val="00DF68AD"/>
    <w:rsid w:val="00DF6A1E"/>
    <w:rsid w:val="00E0199F"/>
    <w:rsid w:val="00E04638"/>
    <w:rsid w:val="00E04B2C"/>
    <w:rsid w:val="00E1273A"/>
    <w:rsid w:val="00E159F9"/>
    <w:rsid w:val="00E17B4E"/>
    <w:rsid w:val="00E26EBD"/>
    <w:rsid w:val="00E31178"/>
    <w:rsid w:val="00E34CEF"/>
    <w:rsid w:val="00E37423"/>
    <w:rsid w:val="00E43187"/>
    <w:rsid w:val="00E45EE5"/>
    <w:rsid w:val="00E47D1D"/>
    <w:rsid w:val="00E51B65"/>
    <w:rsid w:val="00E54985"/>
    <w:rsid w:val="00E77079"/>
    <w:rsid w:val="00E8071E"/>
    <w:rsid w:val="00E81510"/>
    <w:rsid w:val="00E81583"/>
    <w:rsid w:val="00E823F1"/>
    <w:rsid w:val="00E833F2"/>
    <w:rsid w:val="00E834CA"/>
    <w:rsid w:val="00E903FA"/>
    <w:rsid w:val="00E90D82"/>
    <w:rsid w:val="00E95990"/>
    <w:rsid w:val="00E974B1"/>
    <w:rsid w:val="00EA2500"/>
    <w:rsid w:val="00EB4D11"/>
    <w:rsid w:val="00EB5816"/>
    <w:rsid w:val="00EB695C"/>
    <w:rsid w:val="00EC120B"/>
    <w:rsid w:val="00EC44AA"/>
    <w:rsid w:val="00EC4C84"/>
    <w:rsid w:val="00EC6FD4"/>
    <w:rsid w:val="00ED5DC1"/>
    <w:rsid w:val="00EE1254"/>
    <w:rsid w:val="00EE7214"/>
    <w:rsid w:val="00EF2DCB"/>
    <w:rsid w:val="00EF5171"/>
    <w:rsid w:val="00EF5CDC"/>
    <w:rsid w:val="00F06185"/>
    <w:rsid w:val="00F13F9A"/>
    <w:rsid w:val="00F15EC3"/>
    <w:rsid w:val="00F16204"/>
    <w:rsid w:val="00F17145"/>
    <w:rsid w:val="00F245DC"/>
    <w:rsid w:val="00F25DCF"/>
    <w:rsid w:val="00F26C4D"/>
    <w:rsid w:val="00F30E48"/>
    <w:rsid w:val="00F40383"/>
    <w:rsid w:val="00F4359E"/>
    <w:rsid w:val="00F438CE"/>
    <w:rsid w:val="00F43913"/>
    <w:rsid w:val="00F448B5"/>
    <w:rsid w:val="00F45514"/>
    <w:rsid w:val="00F514D9"/>
    <w:rsid w:val="00F554FB"/>
    <w:rsid w:val="00F62190"/>
    <w:rsid w:val="00F63AF5"/>
    <w:rsid w:val="00F6750C"/>
    <w:rsid w:val="00F707F8"/>
    <w:rsid w:val="00F72576"/>
    <w:rsid w:val="00F759B8"/>
    <w:rsid w:val="00F75A7F"/>
    <w:rsid w:val="00F83876"/>
    <w:rsid w:val="00F85687"/>
    <w:rsid w:val="00F858EC"/>
    <w:rsid w:val="00F863E6"/>
    <w:rsid w:val="00F87764"/>
    <w:rsid w:val="00F87BE5"/>
    <w:rsid w:val="00F9386B"/>
    <w:rsid w:val="00F93D0F"/>
    <w:rsid w:val="00F94433"/>
    <w:rsid w:val="00F9612A"/>
    <w:rsid w:val="00FA0F7B"/>
    <w:rsid w:val="00FA277D"/>
    <w:rsid w:val="00FA4323"/>
    <w:rsid w:val="00FA6B80"/>
    <w:rsid w:val="00FA7183"/>
    <w:rsid w:val="00FB0838"/>
    <w:rsid w:val="00FB4137"/>
    <w:rsid w:val="00FC6249"/>
    <w:rsid w:val="00FD57EB"/>
    <w:rsid w:val="00FD7AEF"/>
    <w:rsid w:val="00FE0C91"/>
    <w:rsid w:val="00FE283A"/>
    <w:rsid w:val="00FE2C7D"/>
    <w:rsid w:val="00FE5D04"/>
    <w:rsid w:val="00FF41A9"/>
    <w:rsid w:val="00FF4708"/>
    <w:rsid w:val="00FF4B8F"/>
    <w:rsid w:val="00FF75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2011B5"/>
  <w15:docId w15:val="{959095A6-FA21-4156-91DC-D5BA349F0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2500"/>
    <w:pPr>
      <w:widowControl w:val="0"/>
      <w:spacing w:before="120" w:after="120"/>
      <w:jc w:val="both"/>
    </w:pPr>
    <w:rPr>
      <w:rFonts w:ascii="Verdana" w:hAnsi="Verdana"/>
      <w:sz w:val="22"/>
      <w:szCs w:val="24"/>
    </w:rPr>
  </w:style>
  <w:style w:type="paragraph" w:styleId="Heading1">
    <w:name w:val="heading 1"/>
    <w:basedOn w:val="Normal"/>
    <w:link w:val="Heading1Char"/>
    <w:qFormat/>
    <w:rsid w:val="007A1592"/>
    <w:pPr>
      <w:numPr>
        <w:numId w:val="47"/>
      </w:numPr>
      <w:spacing w:before="240" w:after="60"/>
      <w:ind w:left="360" w:hanging="360"/>
      <w:outlineLvl w:val="0"/>
    </w:pPr>
    <w:rPr>
      <w:rFonts w:ascii="Segoe UI" w:hAnsi="Segoe UI" w:cs="Arial"/>
      <w:b/>
      <w:bCs/>
      <w:smallCaps/>
      <w:kern w:val="32"/>
      <w:sz w:val="25"/>
      <w:szCs w:val="32"/>
    </w:rPr>
  </w:style>
  <w:style w:type="paragraph" w:styleId="Heading2">
    <w:name w:val="heading 2"/>
    <w:basedOn w:val="Normal"/>
    <w:link w:val="Heading2Char"/>
    <w:qFormat/>
    <w:rsid w:val="007A1592"/>
    <w:pPr>
      <w:numPr>
        <w:ilvl w:val="1"/>
        <w:numId w:val="54"/>
      </w:numPr>
      <w:spacing w:before="240" w:after="60"/>
      <w:ind w:left="720" w:hanging="360"/>
      <w:outlineLvl w:val="1"/>
    </w:pPr>
    <w:rPr>
      <w:rFonts w:ascii="Segoe UI Semibold" w:hAnsi="Segoe UI Semibold" w:cs="Arial"/>
      <w:bCs/>
      <w:iCs/>
      <w:szCs w:val="28"/>
    </w:rPr>
  </w:style>
  <w:style w:type="paragraph" w:styleId="Heading3">
    <w:name w:val="heading 3"/>
    <w:basedOn w:val="Normal"/>
    <w:link w:val="Heading3Char"/>
    <w:qFormat/>
    <w:rsid w:val="007A1592"/>
    <w:pPr>
      <w:numPr>
        <w:ilvl w:val="2"/>
        <w:numId w:val="54"/>
      </w:numPr>
      <w:spacing w:before="240" w:after="60"/>
      <w:ind w:left="1080" w:hanging="360"/>
      <w:outlineLvl w:val="2"/>
    </w:pPr>
    <w:rPr>
      <w:rFonts w:ascii="Segoe UI" w:hAnsi="Segoe UI" w:cs="Arial"/>
      <w:bCs/>
    </w:rPr>
  </w:style>
  <w:style w:type="paragraph" w:styleId="Heading4">
    <w:name w:val="heading 4"/>
    <w:basedOn w:val="Normal"/>
    <w:link w:val="Heading4Char"/>
    <w:qFormat/>
    <w:rsid w:val="007A1592"/>
    <w:pPr>
      <w:numPr>
        <w:ilvl w:val="3"/>
        <w:numId w:val="39"/>
      </w:numPr>
      <w:spacing w:before="240" w:after="60"/>
      <w:ind w:left="1440" w:hanging="360"/>
      <w:outlineLvl w:val="3"/>
    </w:pPr>
    <w:rPr>
      <w:rFonts w:ascii="Segoe UI" w:hAnsi="Segoe UI"/>
      <w:bCs/>
      <w:sz w:val="20"/>
      <w:szCs w:val="28"/>
    </w:rPr>
  </w:style>
  <w:style w:type="paragraph" w:styleId="Heading5">
    <w:name w:val="heading 5"/>
    <w:basedOn w:val="Normal"/>
    <w:qFormat/>
    <w:rsid w:val="007A1592"/>
    <w:pPr>
      <w:numPr>
        <w:ilvl w:val="4"/>
        <w:numId w:val="54"/>
      </w:numPr>
      <w:tabs>
        <w:tab w:val="clear" w:pos="3960"/>
      </w:tabs>
      <w:spacing w:before="240" w:after="60"/>
      <w:ind w:left="1800" w:hanging="360"/>
      <w:outlineLvl w:val="4"/>
    </w:pPr>
    <w:rPr>
      <w:rFonts w:ascii="Segoe UI" w:hAnsi="Segoe UI"/>
      <w:bCs/>
      <w:iCs/>
      <w:sz w:val="20"/>
      <w:szCs w:val="26"/>
    </w:rPr>
  </w:style>
  <w:style w:type="paragraph" w:styleId="Heading6">
    <w:name w:val="heading 6"/>
    <w:basedOn w:val="Normal"/>
    <w:qFormat/>
    <w:rsid w:val="00CB0494"/>
    <w:pPr>
      <w:numPr>
        <w:ilvl w:val="5"/>
        <w:numId w:val="54"/>
      </w:numPr>
      <w:spacing w:before="240" w:after="60"/>
      <w:outlineLvl w:val="5"/>
    </w:pPr>
    <w:rPr>
      <w:rFonts w:ascii="Avenir Next LT Pro" w:hAnsi="Avenir Next LT Pro"/>
      <w:bCs/>
      <w:sz w:val="20"/>
      <w:szCs w:val="22"/>
    </w:rPr>
  </w:style>
  <w:style w:type="paragraph" w:styleId="Heading7">
    <w:name w:val="heading 7"/>
    <w:basedOn w:val="Normal"/>
    <w:next w:val="Normal"/>
    <w:qFormat/>
    <w:rsid w:val="007A1592"/>
    <w:pPr>
      <w:numPr>
        <w:ilvl w:val="6"/>
        <w:numId w:val="54"/>
      </w:numPr>
      <w:spacing w:before="240" w:after="60"/>
      <w:ind w:left="2160" w:firstLine="360"/>
      <w:outlineLvl w:val="6"/>
    </w:pPr>
    <w:rPr>
      <w:rFonts w:ascii="Segoe UI" w:hAnsi="Segoe UI"/>
      <w:sz w:val="20"/>
    </w:rPr>
  </w:style>
  <w:style w:type="paragraph" w:styleId="Heading8">
    <w:name w:val="heading 8"/>
    <w:basedOn w:val="Normal"/>
    <w:next w:val="Normal"/>
    <w:qFormat/>
    <w:rsid w:val="00CB0494"/>
    <w:pPr>
      <w:numPr>
        <w:ilvl w:val="7"/>
        <w:numId w:val="54"/>
      </w:numPr>
      <w:spacing w:before="240" w:after="60"/>
      <w:outlineLvl w:val="7"/>
    </w:pPr>
    <w:rPr>
      <w:i/>
      <w:iCs/>
    </w:rPr>
  </w:style>
  <w:style w:type="paragraph" w:styleId="Heading9">
    <w:name w:val="heading 9"/>
    <w:basedOn w:val="Normal"/>
    <w:next w:val="Normal"/>
    <w:qFormat/>
    <w:rsid w:val="00CB0494"/>
    <w:pPr>
      <w:numPr>
        <w:ilvl w:val="8"/>
        <w:numId w:val="54"/>
      </w:num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montitle">
    <w:name w:val="Sermon title"/>
    <w:basedOn w:val="Normal"/>
    <w:rsid w:val="00BA3733"/>
    <w:pPr>
      <w:spacing w:after="240"/>
      <w:jc w:val="center"/>
    </w:pPr>
    <w:rPr>
      <w:rFonts w:ascii="Arial" w:hAnsi="Arial"/>
      <w:b/>
      <w:bCs/>
      <w:sz w:val="32"/>
      <w:szCs w:val="20"/>
    </w:rPr>
  </w:style>
  <w:style w:type="paragraph" w:styleId="Footer">
    <w:name w:val="footer"/>
    <w:basedOn w:val="Normal"/>
    <w:link w:val="FooterChar"/>
    <w:uiPriority w:val="99"/>
    <w:rsid w:val="008E3359"/>
    <w:pPr>
      <w:tabs>
        <w:tab w:val="center" w:pos="4320"/>
        <w:tab w:val="right" w:pos="8640"/>
      </w:tabs>
    </w:pPr>
  </w:style>
  <w:style w:type="character" w:styleId="PageNumber">
    <w:name w:val="page number"/>
    <w:basedOn w:val="DefaultParagraphFont"/>
    <w:rsid w:val="008E3359"/>
  </w:style>
  <w:style w:type="paragraph" w:styleId="Header">
    <w:name w:val="header"/>
    <w:basedOn w:val="Normal"/>
    <w:rsid w:val="00885913"/>
    <w:pPr>
      <w:tabs>
        <w:tab w:val="center" w:pos="4320"/>
        <w:tab w:val="right" w:pos="8640"/>
      </w:tabs>
    </w:pPr>
  </w:style>
  <w:style w:type="paragraph" w:styleId="Title">
    <w:name w:val="Title"/>
    <w:basedOn w:val="Normal"/>
    <w:link w:val="TitleChar"/>
    <w:qFormat/>
    <w:rsid w:val="00D0793B"/>
    <w:pPr>
      <w:overflowPunct w:val="0"/>
      <w:autoSpaceDE w:val="0"/>
      <w:autoSpaceDN w:val="0"/>
      <w:adjustRightInd w:val="0"/>
      <w:jc w:val="center"/>
      <w:textAlignment w:val="baseline"/>
    </w:pPr>
    <w:rPr>
      <w:rFonts w:ascii="Segoe UI Semibold" w:hAnsi="Segoe UI Semibold"/>
      <w:sz w:val="36"/>
      <w:szCs w:val="20"/>
    </w:rPr>
  </w:style>
  <w:style w:type="character" w:customStyle="1" w:styleId="TitleChar">
    <w:name w:val="Title Char"/>
    <w:link w:val="Title"/>
    <w:rsid w:val="00D0793B"/>
    <w:rPr>
      <w:rFonts w:ascii="Segoe UI Semibold" w:hAnsi="Segoe UI Semibold"/>
      <w:sz w:val="36"/>
    </w:rPr>
  </w:style>
  <w:style w:type="paragraph" w:customStyle="1" w:styleId="DefaultText">
    <w:name w:val="Default Text"/>
    <w:basedOn w:val="Normal"/>
    <w:link w:val="DefaultTextChar"/>
    <w:rsid w:val="00AB21EC"/>
    <w:pPr>
      <w:overflowPunct w:val="0"/>
      <w:autoSpaceDE w:val="0"/>
      <w:autoSpaceDN w:val="0"/>
      <w:adjustRightInd w:val="0"/>
      <w:ind w:left="360"/>
      <w:textAlignment w:val="baseline"/>
    </w:pPr>
    <w:rPr>
      <w:rFonts w:ascii="Arial" w:hAnsi="Arial"/>
      <w:szCs w:val="20"/>
    </w:rPr>
  </w:style>
  <w:style w:type="character" w:styleId="BookTitle">
    <w:name w:val="Book Title"/>
    <w:uiPriority w:val="33"/>
    <w:qFormat/>
    <w:rsid w:val="00AB21EC"/>
    <w:rPr>
      <w:rFonts w:ascii="Cambria" w:hAnsi="Cambria"/>
      <w:b/>
      <w:bCs/>
      <w:smallCaps/>
      <w:spacing w:val="5"/>
      <w:sz w:val="32"/>
    </w:rPr>
  </w:style>
  <w:style w:type="paragraph" w:customStyle="1" w:styleId="NormalNew">
    <w:name w:val="NormalNew"/>
    <w:basedOn w:val="DefaultText"/>
    <w:link w:val="NormalNewChar"/>
    <w:qFormat/>
    <w:rsid w:val="00D451B9"/>
    <w:pPr>
      <w:ind w:left="0"/>
    </w:pPr>
    <w:rPr>
      <w:rFonts w:ascii="Segoe UI" w:hAnsi="Segoe UI"/>
    </w:rPr>
  </w:style>
  <w:style w:type="paragraph" w:customStyle="1" w:styleId="BodySingle">
    <w:name w:val="Body Single"/>
    <w:basedOn w:val="Normal"/>
    <w:rsid w:val="00A21938"/>
    <w:pPr>
      <w:overflowPunct w:val="0"/>
      <w:autoSpaceDE w:val="0"/>
      <w:autoSpaceDN w:val="0"/>
      <w:adjustRightInd w:val="0"/>
      <w:spacing w:before="110"/>
      <w:ind w:left="720"/>
      <w:textAlignment w:val="baseline"/>
    </w:pPr>
    <w:rPr>
      <w:rFonts w:ascii="Arial" w:hAnsi="Arial"/>
      <w:szCs w:val="20"/>
      <w:highlight w:val="white"/>
    </w:rPr>
  </w:style>
  <w:style w:type="character" w:customStyle="1" w:styleId="DefaultTextChar">
    <w:name w:val="Default Text Char"/>
    <w:link w:val="DefaultText"/>
    <w:rsid w:val="00AB21EC"/>
    <w:rPr>
      <w:rFonts w:ascii="Arial" w:hAnsi="Arial"/>
      <w:sz w:val="24"/>
    </w:rPr>
  </w:style>
  <w:style w:type="character" w:customStyle="1" w:styleId="NormalNewChar">
    <w:name w:val="NormalNew Char"/>
    <w:link w:val="NormalNew"/>
    <w:rsid w:val="00D451B9"/>
    <w:rPr>
      <w:rFonts w:ascii="Segoe UI" w:hAnsi="Segoe UI"/>
      <w:sz w:val="22"/>
    </w:rPr>
  </w:style>
  <w:style w:type="paragraph" w:styleId="FootnoteText">
    <w:name w:val="footnote text"/>
    <w:basedOn w:val="Normal"/>
    <w:link w:val="FootnoteTextChar"/>
    <w:rsid w:val="004B79BF"/>
    <w:rPr>
      <w:sz w:val="20"/>
      <w:szCs w:val="20"/>
    </w:rPr>
  </w:style>
  <w:style w:type="character" w:customStyle="1" w:styleId="FootnoteTextChar">
    <w:name w:val="Footnote Text Char"/>
    <w:link w:val="FootnoteText"/>
    <w:rsid w:val="004B79BF"/>
    <w:rPr>
      <w:rFonts w:ascii="Verdana" w:hAnsi="Verdana"/>
    </w:rPr>
  </w:style>
  <w:style w:type="character" w:styleId="FootnoteReference">
    <w:name w:val="footnote reference"/>
    <w:rsid w:val="004B79BF"/>
    <w:rPr>
      <w:vertAlign w:val="superscript"/>
    </w:rPr>
  </w:style>
  <w:style w:type="paragraph" w:styleId="NormalWeb">
    <w:name w:val="Normal (Web)"/>
    <w:basedOn w:val="Normal"/>
    <w:uiPriority w:val="99"/>
    <w:semiHidden/>
    <w:unhideWhenUsed/>
    <w:rsid w:val="004273D0"/>
    <w:pPr>
      <w:widowControl/>
      <w:spacing w:before="100" w:beforeAutospacing="1" w:after="144" w:line="288" w:lineRule="auto"/>
    </w:pPr>
    <w:rPr>
      <w:rFonts w:ascii="Times New Roman" w:hAnsi="Times New Roman"/>
      <w:sz w:val="24"/>
    </w:rPr>
  </w:style>
  <w:style w:type="paragraph" w:customStyle="1" w:styleId="western">
    <w:name w:val="western"/>
    <w:basedOn w:val="Normal"/>
    <w:rsid w:val="004273D0"/>
    <w:pPr>
      <w:widowControl/>
      <w:spacing w:before="100" w:beforeAutospacing="1" w:after="144" w:line="288" w:lineRule="auto"/>
    </w:pPr>
    <w:rPr>
      <w:szCs w:val="22"/>
    </w:rPr>
  </w:style>
  <w:style w:type="paragraph" w:customStyle="1" w:styleId="Normal0">
    <w:name w:val="[Normal]"/>
    <w:rsid w:val="006324B8"/>
    <w:pPr>
      <w:widowControl w:val="0"/>
      <w:autoSpaceDE w:val="0"/>
      <w:autoSpaceDN w:val="0"/>
      <w:adjustRightInd w:val="0"/>
    </w:pPr>
    <w:rPr>
      <w:rFonts w:ascii="Arial" w:hAnsi="Arial" w:cs="Arial"/>
      <w:sz w:val="24"/>
      <w:szCs w:val="24"/>
      <w:lang w:val="x-none"/>
    </w:rPr>
  </w:style>
  <w:style w:type="paragraph" w:customStyle="1" w:styleId="BODY">
    <w:name w:val="BODY"/>
    <w:basedOn w:val="Normal0"/>
    <w:uiPriority w:val="99"/>
    <w:rsid w:val="001715E0"/>
    <w:pPr>
      <w:widowControl/>
    </w:pPr>
    <w:rPr>
      <w:rFonts w:ascii="Verdana" w:hAnsi="Verdana" w:cs="Verdana"/>
    </w:rPr>
  </w:style>
  <w:style w:type="paragraph" w:customStyle="1" w:styleId="Verse">
    <w:name w:val="Verse"/>
    <w:basedOn w:val="Normal"/>
    <w:link w:val="VerseChar"/>
    <w:qFormat/>
    <w:rsid w:val="00574331"/>
    <w:pPr>
      <w:pBdr>
        <w:left w:val="single" w:sz="18" w:space="4" w:color="4F81BD" w:themeColor="accent1"/>
      </w:pBdr>
      <w:spacing w:after="0"/>
    </w:pPr>
    <w:rPr>
      <w:rFonts w:ascii="Segoe UI" w:hAnsi="Segoe UI"/>
      <w:sz w:val="20"/>
    </w:rPr>
  </w:style>
  <w:style w:type="paragraph" w:customStyle="1" w:styleId="Versereference">
    <w:name w:val="Verse reference"/>
    <w:basedOn w:val="Normal"/>
    <w:link w:val="VersereferenceChar"/>
    <w:qFormat/>
    <w:rsid w:val="00574331"/>
    <w:pPr>
      <w:pBdr>
        <w:left w:val="single" w:sz="18" w:space="4" w:color="4F81BD" w:themeColor="accent1"/>
      </w:pBdr>
      <w:overflowPunct w:val="0"/>
      <w:autoSpaceDE w:val="0"/>
      <w:autoSpaceDN w:val="0"/>
      <w:adjustRightInd w:val="0"/>
      <w:textAlignment w:val="baseline"/>
    </w:pPr>
    <w:rPr>
      <w:rFonts w:ascii="Segoe UI" w:hAnsi="Segoe UI"/>
      <w:color w:val="208080"/>
      <w:sz w:val="20"/>
      <w:szCs w:val="20"/>
    </w:rPr>
  </w:style>
  <w:style w:type="character" w:customStyle="1" w:styleId="VersereferenceChar">
    <w:name w:val="Verse reference Char"/>
    <w:basedOn w:val="DefaultParagraphFont"/>
    <w:link w:val="Versereference"/>
    <w:locked/>
    <w:rsid w:val="00574331"/>
    <w:rPr>
      <w:rFonts w:ascii="Segoe UI" w:hAnsi="Segoe UI"/>
      <w:color w:val="208080"/>
    </w:rPr>
  </w:style>
  <w:style w:type="character" w:customStyle="1" w:styleId="Heading1Char">
    <w:name w:val="Heading 1 Char"/>
    <w:basedOn w:val="DefaultParagraphFont"/>
    <w:link w:val="Heading1"/>
    <w:rsid w:val="007A1592"/>
    <w:rPr>
      <w:rFonts w:ascii="Segoe UI" w:hAnsi="Segoe UI" w:cs="Arial"/>
      <w:b/>
      <w:bCs/>
      <w:smallCaps/>
      <w:kern w:val="32"/>
      <w:sz w:val="25"/>
      <w:szCs w:val="32"/>
    </w:rPr>
  </w:style>
  <w:style w:type="character" w:styleId="CommentReference">
    <w:name w:val="annotation reference"/>
    <w:basedOn w:val="DefaultParagraphFont"/>
    <w:semiHidden/>
    <w:unhideWhenUsed/>
    <w:rsid w:val="0022532C"/>
    <w:rPr>
      <w:sz w:val="16"/>
      <w:szCs w:val="16"/>
    </w:rPr>
  </w:style>
  <w:style w:type="paragraph" w:styleId="CommentText">
    <w:name w:val="annotation text"/>
    <w:basedOn w:val="Normal"/>
    <w:link w:val="CommentTextChar"/>
    <w:unhideWhenUsed/>
    <w:rsid w:val="0022532C"/>
    <w:rPr>
      <w:sz w:val="20"/>
      <w:szCs w:val="20"/>
    </w:rPr>
  </w:style>
  <w:style w:type="character" w:customStyle="1" w:styleId="CommentTextChar">
    <w:name w:val="Comment Text Char"/>
    <w:basedOn w:val="DefaultParagraphFont"/>
    <w:link w:val="CommentText"/>
    <w:rsid w:val="0022532C"/>
    <w:rPr>
      <w:rFonts w:ascii="Verdana" w:hAnsi="Verdana"/>
    </w:rPr>
  </w:style>
  <w:style w:type="paragraph" w:styleId="CommentSubject">
    <w:name w:val="annotation subject"/>
    <w:basedOn w:val="CommentText"/>
    <w:next w:val="CommentText"/>
    <w:link w:val="CommentSubjectChar"/>
    <w:semiHidden/>
    <w:unhideWhenUsed/>
    <w:rsid w:val="0022532C"/>
    <w:rPr>
      <w:b/>
      <w:bCs/>
    </w:rPr>
  </w:style>
  <w:style w:type="character" w:customStyle="1" w:styleId="CommentSubjectChar">
    <w:name w:val="Comment Subject Char"/>
    <w:basedOn w:val="CommentTextChar"/>
    <w:link w:val="CommentSubject"/>
    <w:semiHidden/>
    <w:rsid w:val="0022532C"/>
    <w:rPr>
      <w:rFonts w:ascii="Verdana" w:hAnsi="Verdana"/>
      <w:b/>
      <w:bCs/>
    </w:rPr>
  </w:style>
  <w:style w:type="character" w:customStyle="1" w:styleId="VerseChar">
    <w:name w:val="Verse Char"/>
    <w:basedOn w:val="DefaultParagraphFont"/>
    <w:link w:val="Verse"/>
    <w:locked/>
    <w:rsid w:val="00574331"/>
    <w:rPr>
      <w:rFonts w:ascii="Segoe UI" w:hAnsi="Segoe UI"/>
      <w:szCs w:val="24"/>
    </w:rPr>
  </w:style>
  <w:style w:type="character" w:customStyle="1" w:styleId="Heading4Char">
    <w:name w:val="Heading 4 Char"/>
    <w:basedOn w:val="DefaultParagraphFont"/>
    <w:link w:val="Heading4"/>
    <w:rsid w:val="007A1592"/>
    <w:rPr>
      <w:rFonts w:ascii="Segoe UI" w:hAnsi="Segoe UI"/>
      <w:bCs/>
      <w:szCs w:val="28"/>
    </w:rPr>
  </w:style>
  <w:style w:type="character" w:customStyle="1" w:styleId="Heading2Char">
    <w:name w:val="Heading 2 Char"/>
    <w:basedOn w:val="DefaultParagraphFont"/>
    <w:link w:val="Heading2"/>
    <w:rsid w:val="007A1592"/>
    <w:rPr>
      <w:rFonts w:ascii="Segoe UI Semibold" w:hAnsi="Segoe UI Semibold" w:cs="Arial"/>
      <w:bCs/>
      <w:iCs/>
      <w:sz w:val="22"/>
      <w:szCs w:val="28"/>
    </w:rPr>
  </w:style>
  <w:style w:type="character" w:customStyle="1" w:styleId="Heading3Char">
    <w:name w:val="Heading 3 Char"/>
    <w:basedOn w:val="DefaultParagraphFont"/>
    <w:link w:val="Heading3"/>
    <w:rsid w:val="007A1592"/>
    <w:rPr>
      <w:rFonts w:ascii="Segoe UI" w:hAnsi="Segoe UI" w:cs="Arial"/>
      <w:bCs/>
      <w:sz w:val="22"/>
      <w:szCs w:val="24"/>
    </w:rPr>
  </w:style>
  <w:style w:type="character" w:customStyle="1" w:styleId="FooterChar">
    <w:name w:val="Footer Char"/>
    <w:basedOn w:val="DefaultParagraphFont"/>
    <w:link w:val="Footer"/>
    <w:uiPriority w:val="99"/>
    <w:rsid w:val="004A3A00"/>
    <w:rPr>
      <w:rFonts w:ascii="Verdana" w:hAnsi="Verdana"/>
      <w:sz w:val="22"/>
      <w:szCs w:val="24"/>
    </w:rPr>
  </w:style>
  <w:style w:type="paragraph" w:customStyle="1" w:styleId="Titleheading">
    <w:name w:val="Title heading"/>
    <w:basedOn w:val="Normal"/>
    <w:link w:val="TitleheadingChar"/>
    <w:qFormat/>
    <w:rsid w:val="009930C7"/>
    <w:pPr>
      <w:overflowPunct w:val="0"/>
      <w:autoSpaceDE w:val="0"/>
      <w:autoSpaceDN w:val="0"/>
      <w:adjustRightInd w:val="0"/>
      <w:jc w:val="center"/>
      <w:textAlignment w:val="baseline"/>
    </w:pPr>
    <w:rPr>
      <w:rFonts w:ascii="Segoe UI Semibold" w:hAnsi="Segoe UI Semibold"/>
      <w:color w:val="4F81BD" w:themeColor="accent1"/>
      <w:sz w:val="28"/>
      <w:szCs w:val="20"/>
    </w:rPr>
  </w:style>
  <w:style w:type="character" w:customStyle="1" w:styleId="TitleheadingChar">
    <w:name w:val="Title heading Char"/>
    <w:basedOn w:val="DefaultParagraphFont"/>
    <w:link w:val="Titleheading"/>
    <w:rsid w:val="009930C7"/>
    <w:rPr>
      <w:rFonts w:ascii="Segoe UI Semibold" w:hAnsi="Segoe UI Semibold"/>
      <w:color w:val="4F81BD" w:themeColor="accent1"/>
      <w:sz w:val="28"/>
    </w:rPr>
  </w:style>
  <w:style w:type="paragraph" w:customStyle="1" w:styleId="Sub-title">
    <w:name w:val="Sub-title"/>
    <w:basedOn w:val="Title"/>
    <w:link w:val="Sub-titleChar"/>
    <w:qFormat/>
    <w:rsid w:val="00D0793B"/>
    <w:rPr>
      <w:sz w:val="28"/>
    </w:rPr>
  </w:style>
  <w:style w:type="character" w:customStyle="1" w:styleId="Sub-titleChar">
    <w:name w:val="Sub-title Char"/>
    <w:basedOn w:val="TitleChar"/>
    <w:link w:val="Sub-title"/>
    <w:rsid w:val="00D0793B"/>
    <w:rPr>
      <w:rFonts w:ascii="Segoe UI Semibold" w:hAnsi="Segoe UI Semibold"/>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8937">
      <w:bodyDiv w:val="1"/>
      <w:marLeft w:val="0"/>
      <w:marRight w:val="0"/>
      <w:marTop w:val="0"/>
      <w:marBottom w:val="0"/>
      <w:divBdr>
        <w:top w:val="none" w:sz="0" w:space="0" w:color="auto"/>
        <w:left w:val="none" w:sz="0" w:space="0" w:color="auto"/>
        <w:bottom w:val="none" w:sz="0" w:space="0" w:color="auto"/>
        <w:right w:val="none" w:sz="0" w:space="0" w:color="auto"/>
      </w:divBdr>
    </w:div>
    <w:div w:id="24527949">
      <w:bodyDiv w:val="1"/>
      <w:marLeft w:val="0"/>
      <w:marRight w:val="0"/>
      <w:marTop w:val="0"/>
      <w:marBottom w:val="0"/>
      <w:divBdr>
        <w:top w:val="none" w:sz="0" w:space="0" w:color="auto"/>
        <w:left w:val="none" w:sz="0" w:space="0" w:color="auto"/>
        <w:bottom w:val="none" w:sz="0" w:space="0" w:color="auto"/>
        <w:right w:val="none" w:sz="0" w:space="0" w:color="auto"/>
      </w:divBdr>
    </w:div>
    <w:div w:id="27798089">
      <w:bodyDiv w:val="1"/>
      <w:marLeft w:val="0"/>
      <w:marRight w:val="0"/>
      <w:marTop w:val="0"/>
      <w:marBottom w:val="0"/>
      <w:divBdr>
        <w:top w:val="none" w:sz="0" w:space="0" w:color="auto"/>
        <w:left w:val="none" w:sz="0" w:space="0" w:color="auto"/>
        <w:bottom w:val="none" w:sz="0" w:space="0" w:color="auto"/>
        <w:right w:val="none" w:sz="0" w:space="0" w:color="auto"/>
      </w:divBdr>
    </w:div>
    <w:div w:id="37047323">
      <w:bodyDiv w:val="1"/>
      <w:marLeft w:val="0"/>
      <w:marRight w:val="0"/>
      <w:marTop w:val="0"/>
      <w:marBottom w:val="0"/>
      <w:divBdr>
        <w:top w:val="none" w:sz="0" w:space="0" w:color="auto"/>
        <w:left w:val="none" w:sz="0" w:space="0" w:color="auto"/>
        <w:bottom w:val="none" w:sz="0" w:space="0" w:color="auto"/>
        <w:right w:val="none" w:sz="0" w:space="0" w:color="auto"/>
      </w:divBdr>
    </w:div>
    <w:div w:id="40445381">
      <w:bodyDiv w:val="1"/>
      <w:marLeft w:val="0"/>
      <w:marRight w:val="0"/>
      <w:marTop w:val="0"/>
      <w:marBottom w:val="0"/>
      <w:divBdr>
        <w:top w:val="none" w:sz="0" w:space="0" w:color="auto"/>
        <w:left w:val="none" w:sz="0" w:space="0" w:color="auto"/>
        <w:bottom w:val="none" w:sz="0" w:space="0" w:color="auto"/>
        <w:right w:val="none" w:sz="0" w:space="0" w:color="auto"/>
      </w:divBdr>
    </w:div>
    <w:div w:id="41902209">
      <w:bodyDiv w:val="1"/>
      <w:marLeft w:val="0"/>
      <w:marRight w:val="0"/>
      <w:marTop w:val="0"/>
      <w:marBottom w:val="0"/>
      <w:divBdr>
        <w:top w:val="none" w:sz="0" w:space="0" w:color="auto"/>
        <w:left w:val="none" w:sz="0" w:space="0" w:color="auto"/>
        <w:bottom w:val="none" w:sz="0" w:space="0" w:color="auto"/>
        <w:right w:val="none" w:sz="0" w:space="0" w:color="auto"/>
      </w:divBdr>
    </w:div>
    <w:div w:id="67653977">
      <w:bodyDiv w:val="1"/>
      <w:marLeft w:val="0"/>
      <w:marRight w:val="0"/>
      <w:marTop w:val="0"/>
      <w:marBottom w:val="0"/>
      <w:divBdr>
        <w:top w:val="none" w:sz="0" w:space="0" w:color="auto"/>
        <w:left w:val="none" w:sz="0" w:space="0" w:color="auto"/>
        <w:bottom w:val="none" w:sz="0" w:space="0" w:color="auto"/>
        <w:right w:val="none" w:sz="0" w:space="0" w:color="auto"/>
      </w:divBdr>
    </w:div>
    <w:div w:id="75638512">
      <w:bodyDiv w:val="1"/>
      <w:marLeft w:val="0"/>
      <w:marRight w:val="0"/>
      <w:marTop w:val="0"/>
      <w:marBottom w:val="0"/>
      <w:divBdr>
        <w:top w:val="none" w:sz="0" w:space="0" w:color="auto"/>
        <w:left w:val="none" w:sz="0" w:space="0" w:color="auto"/>
        <w:bottom w:val="none" w:sz="0" w:space="0" w:color="auto"/>
        <w:right w:val="none" w:sz="0" w:space="0" w:color="auto"/>
      </w:divBdr>
    </w:div>
    <w:div w:id="82336632">
      <w:bodyDiv w:val="1"/>
      <w:marLeft w:val="0"/>
      <w:marRight w:val="0"/>
      <w:marTop w:val="0"/>
      <w:marBottom w:val="0"/>
      <w:divBdr>
        <w:top w:val="none" w:sz="0" w:space="0" w:color="auto"/>
        <w:left w:val="none" w:sz="0" w:space="0" w:color="auto"/>
        <w:bottom w:val="none" w:sz="0" w:space="0" w:color="auto"/>
        <w:right w:val="none" w:sz="0" w:space="0" w:color="auto"/>
      </w:divBdr>
    </w:div>
    <w:div w:id="84688213">
      <w:bodyDiv w:val="1"/>
      <w:marLeft w:val="0"/>
      <w:marRight w:val="0"/>
      <w:marTop w:val="0"/>
      <w:marBottom w:val="0"/>
      <w:divBdr>
        <w:top w:val="none" w:sz="0" w:space="0" w:color="auto"/>
        <w:left w:val="none" w:sz="0" w:space="0" w:color="auto"/>
        <w:bottom w:val="none" w:sz="0" w:space="0" w:color="auto"/>
        <w:right w:val="none" w:sz="0" w:space="0" w:color="auto"/>
      </w:divBdr>
    </w:div>
    <w:div w:id="93986143">
      <w:bodyDiv w:val="1"/>
      <w:marLeft w:val="0"/>
      <w:marRight w:val="0"/>
      <w:marTop w:val="0"/>
      <w:marBottom w:val="0"/>
      <w:divBdr>
        <w:top w:val="none" w:sz="0" w:space="0" w:color="auto"/>
        <w:left w:val="none" w:sz="0" w:space="0" w:color="auto"/>
        <w:bottom w:val="none" w:sz="0" w:space="0" w:color="auto"/>
        <w:right w:val="none" w:sz="0" w:space="0" w:color="auto"/>
      </w:divBdr>
    </w:div>
    <w:div w:id="109978241">
      <w:bodyDiv w:val="1"/>
      <w:marLeft w:val="0"/>
      <w:marRight w:val="0"/>
      <w:marTop w:val="0"/>
      <w:marBottom w:val="0"/>
      <w:divBdr>
        <w:top w:val="none" w:sz="0" w:space="0" w:color="auto"/>
        <w:left w:val="none" w:sz="0" w:space="0" w:color="auto"/>
        <w:bottom w:val="none" w:sz="0" w:space="0" w:color="auto"/>
        <w:right w:val="none" w:sz="0" w:space="0" w:color="auto"/>
      </w:divBdr>
    </w:div>
    <w:div w:id="110318207">
      <w:bodyDiv w:val="1"/>
      <w:marLeft w:val="0"/>
      <w:marRight w:val="0"/>
      <w:marTop w:val="0"/>
      <w:marBottom w:val="0"/>
      <w:divBdr>
        <w:top w:val="none" w:sz="0" w:space="0" w:color="auto"/>
        <w:left w:val="none" w:sz="0" w:space="0" w:color="auto"/>
        <w:bottom w:val="none" w:sz="0" w:space="0" w:color="auto"/>
        <w:right w:val="none" w:sz="0" w:space="0" w:color="auto"/>
      </w:divBdr>
    </w:div>
    <w:div w:id="115804924">
      <w:bodyDiv w:val="1"/>
      <w:marLeft w:val="0"/>
      <w:marRight w:val="0"/>
      <w:marTop w:val="0"/>
      <w:marBottom w:val="0"/>
      <w:divBdr>
        <w:top w:val="none" w:sz="0" w:space="0" w:color="auto"/>
        <w:left w:val="none" w:sz="0" w:space="0" w:color="auto"/>
        <w:bottom w:val="none" w:sz="0" w:space="0" w:color="auto"/>
        <w:right w:val="none" w:sz="0" w:space="0" w:color="auto"/>
      </w:divBdr>
    </w:div>
    <w:div w:id="128255096">
      <w:bodyDiv w:val="1"/>
      <w:marLeft w:val="0"/>
      <w:marRight w:val="0"/>
      <w:marTop w:val="0"/>
      <w:marBottom w:val="0"/>
      <w:divBdr>
        <w:top w:val="none" w:sz="0" w:space="0" w:color="auto"/>
        <w:left w:val="none" w:sz="0" w:space="0" w:color="auto"/>
        <w:bottom w:val="none" w:sz="0" w:space="0" w:color="auto"/>
        <w:right w:val="none" w:sz="0" w:space="0" w:color="auto"/>
      </w:divBdr>
    </w:div>
    <w:div w:id="128713310">
      <w:bodyDiv w:val="1"/>
      <w:marLeft w:val="0"/>
      <w:marRight w:val="0"/>
      <w:marTop w:val="0"/>
      <w:marBottom w:val="0"/>
      <w:divBdr>
        <w:top w:val="none" w:sz="0" w:space="0" w:color="auto"/>
        <w:left w:val="none" w:sz="0" w:space="0" w:color="auto"/>
        <w:bottom w:val="none" w:sz="0" w:space="0" w:color="auto"/>
        <w:right w:val="none" w:sz="0" w:space="0" w:color="auto"/>
      </w:divBdr>
    </w:div>
    <w:div w:id="136531100">
      <w:bodyDiv w:val="1"/>
      <w:marLeft w:val="0"/>
      <w:marRight w:val="0"/>
      <w:marTop w:val="0"/>
      <w:marBottom w:val="0"/>
      <w:divBdr>
        <w:top w:val="none" w:sz="0" w:space="0" w:color="auto"/>
        <w:left w:val="none" w:sz="0" w:space="0" w:color="auto"/>
        <w:bottom w:val="none" w:sz="0" w:space="0" w:color="auto"/>
        <w:right w:val="none" w:sz="0" w:space="0" w:color="auto"/>
      </w:divBdr>
    </w:div>
    <w:div w:id="152647429">
      <w:bodyDiv w:val="1"/>
      <w:marLeft w:val="0"/>
      <w:marRight w:val="0"/>
      <w:marTop w:val="0"/>
      <w:marBottom w:val="0"/>
      <w:divBdr>
        <w:top w:val="none" w:sz="0" w:space="0" w:color="auto"/>
        <w:left w:val="none" w:sz="0" w:space="0" w:color="auto"/>
        <w:bottom w:val="none" w:sz="0" w:space="0" w:color="auto"/>
        <w:right w:val="none" w:sz="0" w:space="0" w:color="auto"/>
      </w:divBdr>
    </w:div>
    <w:div w:id="213123996">
      <w:bodyDiv w:val="1"/>
      <w:marLeft w:val="0"/>
      <w:marRight w:val="0"/>
      <w:marTop w:val="0"/>
      <w:marBottom w:val="0"/>
      <w:divBdr>
        <w:top w:val="none" w:sz="0" w:space="0" w:color="auto"/>
        <w:left w:val="none" w:sz="0" w:space="0" w:color="auto"/>
        <w:bottom w:val="none" w:sz="0" w:space="0" w:color="auto"/>
        <w:right w:val="none" w:sz="0" w:space="0" w:color="auto"/>
      </w:divBdr>
    </w:div>
    <w:div w:id="220677464">
      <w:bodyDiv w:val="1"/>
      <w:marLeft w:val="0"/>
      <w:marRight w:val="0"/>
      <w:marTop w:val="0"/>
      <w:marBottom w:val="0"/>
      <w:divBdr>
        <w:top w:val="none" w:sz="0" w:space="0" w:color="auto"/>
        <w:left w:val="none" w:sz="0" w:space="0" w:color="auto"/>
        <w:bottom w:val="none" w:sz="0" w:space="0" w:color="auto"/>
        <w:right w:val="none" w:sz="0" w:space="0" w:color="auto"/>
      </w:divBdr>
    </w:div>
    <w:div w:id="281351600">
      <w:bodyDiv w:val="1"/>
      <w:marLeft w:val="0"/>
      <w:marRight w:val="0"/>
      <w:marTop w:val="0"/>
      <w:marBottom w:val="0"/>
      <w:divBdr>
        <w:top w:val="none" w:sz="0" w:space="0" w:color="auto"/>
        <w:left w:val="none" w:sz="0" w:space="0" w:color="auto"/>
        <w:bottom w:val="none" w:sz="0" w:space="0" w:color="auto"/>
        <w:right w:val="none" w:sz="0" w:space="0" w:color="auto"/>
      </w:divBdr>
    </w:div>
    <w:div w:id="308094106">
      <w:bodyDiv w:val="1"/>
      <w:marLeft w:val="0"/>
      <w:marRight w:val="0"/>
      <w:marTop w:val="0"/>
      <w:marBottom w:val="0"/>
      <w:divBdr>
        <w:top w:val="none" w:sz="0" w:space="0" w:color="auto"/>
        <w:left w:val="none" w:sz="0" w:space="0" w:color="auto"/>
        <w:bottom w:val="none" w:sz="0" w:space="0" w:color="auto"/>
        <w:right w:val="none" w:sz="0" w:space="0" w:color="auto"/>
      </w:divBdr>
    </w:div>
    <w:div w:id="332535061">
      <w:bodyDiv w:val="1"/>
      <w:marLeft w:val="0"/>
      <w:marRight w:val="0"/>
      <w:marTop w:val="0"/>
      <w:marBottom w:val="0"/>
      <w:divBdr>
        <w:top w:val="none" w:sz="0" w:space="0" w:color="auto"/>
        <w:left w:val="none" w:sz="0" w:space="0" w:color="auto"/>
        <w:bottom w:val="none" w:sz="0" w:space="0" w:color="auto"/>
        <w:right w:val="none" w:sz="0" w:space="0" w:color="auto"/>
      </w:divBdr>
    </w:div>
    <w:div w:id="338314006">
      <w:bodyDiv w:val="1"/>
      <w:marLeft w:val="0"/>
      <w:marRight w:val="0"/>
      <w:marTop w:val="0"/>
      <w:marBottom w:val="0"/>
      <w:divBdr>
        <w:top w:val="none" w:sz="0" w:space="0" w:color="auto"/>
        <w:left w:val="none" w:sz="0" w:space="0" w:color="auto"/>
        <w:bottom w:val="none" w:sz="0" w:space="0" w:color="auto"/>
        <w:right w:val="none" w:sz="0" w:space="0" w:color="auto"/>
      </w:divBdr>
    </w:div>
    <w:div w:id="367993834">
      <w:bodyDiv w:val="1"/>
      <w:marLeft w:val="0"/>
      <w:marRight w:val="0"/>
      <w:marTop w:val="0"/>
      <w:marBottom w:val="0"/>
      <w:divBdr>
        <w:top w:val="none" w:sz="0" w:space="0" w:color="auto"/>
        <w:left w:val="none" w:sz="0" w:space="0" w:color="auto"/>
        <w:bottom w:val="none" w:sz="0" w:space="0" w:color="auto"/>
        <w:right w:val="none" w:sz="0" w:space="0" w:color="auto"/>
      </w:divBdr>
    </w:div>
    <w:div w:id="398528204">
      <w:bodyDiv w:val="1"/>
      <w:marLeft w:val="0"/>
      <w:marRight w:val="0"/>
      <w:marTop w:val="0"/>
      <w:marBottom w:val="0"/>
      <w:divBdr>
        <w:top w:val="none" w:sz="0" w:space="0" w:color="auto"/>
        <w:left w:val="none" w:sz="0" w:space="0" w:color="auto"/>
        <w:bottom w:val="none" w:sz="0" w:space="0" w:color="auto"/>
        <w:right w:val="none" w:sz="0" w:space="0" w:color="auto"/>
      </w:divBdr>
    </w:div>
    <w:div w:id="418598903">
      <w:bodyDiv w:val="1"/>
      <w:marLeft w:val="0"/>
      <w:marRight w:val="0"/>
      <w:marTop w:val="0"/>
      <w:marBottom w:val="0"/>
      <w:divBdr>
        <w:top w:val="none" w:sz="0" w:space="0" w:color="auto"/>
        <w:left w:val="none" w:sz="0" w:space="0" w:color="auto"/>
        <w:bottom w:val="none" w:sz="0" w:space="0" w:color="auto"/>
        <w:right w:val="none" w:sz="0" w:space="0" w:color="auto"/>
      </w:divBdr>
    </w:div>
    <w:div w:id="425804222">
      <w:bodyDiv w:val="1"/>
      <w:marLeft w:val="0"/>
      <w:marRight w:val="0"/>
      <w:marTop w:val="0"/>
      <w:marBottom w:val="0"/>
      <w:divBdr>
        <w:top w:val="none" w:sz="0" w:space="0" w:color="auto"/>
        <w:left w:val="none" w:sz="0" w:space="0" w:color="auto"/>
        <w:bottom w:val="none" w:sz="0" w:space="0" w:color="auto"/>
        <w:right w:val="none" w:sz="0" w:space="0" w:color="auto"/>
      </w:divBdr>
    </w:div>
    <w:div w:id="432165032">
      <w:bodyDiv w:val="1"/>
      <w:marLeft w:val="0"/>
      <w:marRight w:val="0"/>
      <w:marTop w:val="0"/>
      <w:marBottom w:val="0"/>
      <w:divBdr>
        <w:top w:val="none" w:sz="0" w:space="0" w:color="auto"/>
        <w:left w:val="none" w:sz="0" w:space="0" w:color="auto"/>
        <w:bottom w:val="none" w:sz="0" w:space="0" w:color="auto"/>
        <w:right w:val="none" w:sz="0" w:space="0" w:color="auto"/>
      </w:divBdr>
    </w:div>
    <w:div w:id="436102563">
      <w:bodyDiv w:val="1"/>
      <w:marLeft w:val="0"/>
      <w:marRight w:val="0"/>
      <w:marTop w:val="0"/>
      <w:marBottom w:val="0"/>
      <w:divBdr>
        <w:top w:val="none" w:sz="0" w:space="0" w:color="auto"/>
        <w:left w:val="none" w:sz="0" w:space="0" w:color="auto"/>
        <w:bottom w:val="none" w:sz="0" w:space="0" w:color="auto"/>
        <w:right w:val="none" w:sz="0" w:space="0" w:color="auto"/>
      </w:divBdr>
    </w:div>
    <w:div w:id="442964759">
      <w:bodyDiv w:val="1"/>
      <w:marLeft w:val="0"/>
      <w:marRight w:val="0"/>
      <w:marTop w:val="0"/>
      <w:marBottom w:val="0"/>
      <w:divBdr>
        <w:top w:val="none" w:sz="0" w:space="0" w:color="auto"/>
        <w:left w:val="none" w:sz="0" w:space="0" w:color="auto"/>
        <w:bottom w:val="none" w:sz="0" w:space="0" w:color="auto"/>
        <w:right w:val="none" w:sz="0" w:space="0" w:color="auto"/>
      </w:divBdr>
    </w:div>
    <w:div w:id="446847982">
      <w:bodyDiv w:val="1"/>
      <w:marLeft w:val="0"/>
      <w:marRight w:val="0"/>
      <w:marTop w:val="0"/>
      <w:marBottom w:val="0"/>
      <w:divBdr>
        <w:top w:val="none" w:sz="0" w:space="0" w:color="auto"/>
        <w:left w:val="none" w:sz="0" w:space="0" w:color="auto"/>
        <w:bottom w:val="none" w:sz="0" w:space="0" w:color="auto"/>
        <w:right w:val="none" w:sz="0" w:space="0" w:color="auto"/>
      </w:divBdr>
    </w:div>
    <w:div w:id="454911138">
      <w:bodyDiv w:val="1"/>
      <w:marLeft w:val="0"/>
      <w:marRight w:val="0"/>
      <w:marTop w:val="0"/>
      <w:marBottom w:val="0"/>
      <w:divBdr>
        <w:top w:val="none" w:sz="0" w:space="0" w:color="auto"/>
        <w:left w:val="none" w:sz="0" w:space="0" w:color="auto"/>
        <w:bottom w:val="none" w:sz="0" w:space="0" w:color="auto"/>
        <w:right w:val="none" w:sz="0" w:space="0" w:color="auto"/>
      </w:divBdr>
    </w:div>
    <w:div w:id="457995787">
      <w:bodyDiv w:val="1"/>
      <w:marLeft w:val="0"/>
      <w:marRight w:val="0"/>
      <w:marTop w:val="0"/>
      <w:marBottom w:val="0"/>
      <w:divBdr>
        <w:top w:val="none" w:sz="0" w:space="0" w:color="auto"/>
        <w:left w:val="none" w:sz="0" w:space="0" w:color="auto"/>
        <w:bottom w:val="none" w:sz="0" w:space="0" w:color="auto"/>
        <w:right w:val="none" w:sz="0" w:space="0" w:color="auto"/>
      </w:divBdr>
    </w:div>
    <w:div w:id="471555708">
      <w:bodyDiv w:val="1"/>
      <w:marLeft w:val="0"/>
      <w:marRight w:val="0"/>
      <w:marTop w:val="0"/>
      <w:marBottom w:val="0"/>
      <w:divBdr>
        <w:top w:val="none" w:sz="0" w:space="0" w:color="auto"/>
        <w:left w:val="none" w:sz="0" w:space="0" w:color="auto"/>
        <w:bottom w:val="none" w:sz="0" w:space="0" w:color="auto"/>
        <w:right w:val="none" w:sz="0" w:space="0" w:color="auto"/>
      </w:divBdr>
    </w:div>
    <w:div w:id="485899246">
      <w:bodyDiv w:val="1"/>
      <w:marLeft w:val="0"/>
      <w:marRight w:val="0"/>
      <w:marTop w:val="0"/>
      <w:marBottom w:val="0"/>
      <w:divBdr>
        <w:top w:val="none" w:sz="0" w:space="0" w:color="auto"/>
        <w:left w:val="none" w:sz="0" w:space="0" w:color="auto"/>
        <w:bottom w:val="none" w:sz="0" w:space="0" w:color="auto"/>
        <w:right w:val="none" w:sz="0" w:space="0" w:color="auto"/>
      </w:divBdr>
    </w:div>
    <w:div w:id="496697795">
      <w:bodyDiv w:val="1"/>
      <w:marLeft w:val="0"/>
      <w:marRight w:val="0"/>
      <w:marTop w:val="0"/>
      <w:marBottom w:val="0"/>
      <w:divBdr>
        <w:top w:val="none" w:sz="0" w:space="0" w:color="auto"/>
        <w:left w:val="none" w:sz="0" w:space="0" w:color="auto"/>
        <w:bottom w:val="none" w:sz="0" w:space="0" w:color="auto"/>
        <w:right w:val="none" w:sz="0" w:space="0" w:color="auto"/>
      </w:divBdr>
    </w:div>
    <w:div w:id="501428985">
      <w:bodyDiv w:val="1"/>
      <w:marLeft w:val="0"/>
      <w:marRight w:val="0"/>
      <w:marTop w:val="0"/>
      <w:marBottom w:val="0"/>
      <w:divBdr>
        <w:top w:val="none" w:sz="0" w:space="0" w:color="auto"/>
        <w:left w:val="none" w:sz="0" w:space="0" w:color="auto"/>
        <w:bottom w:val="none" w:sz="0" w:space="0" w:color="auto"/>
        <w:right w:val="none" w:sz="0" w:space="0" w:color="auto"/>
      </w:divBdr>
    </w:div>
    <w:div w:id="505245278">
      <w:bodyDiv w:val="1"/>
      <w:marLeft w:val="0"/>
      <w:marRight w:val="0"/>
      <w:marTop w:val="0"/>
      <w:marBottom w:val="0"/>
      <w:divBdr>
        <w:top w:val="none" w:sz="0" w:space="0" w:color="auto"/>
        <w:left w:val="none" w:sz="0" w:space="0" w:color="auto"/>
        <w:bottom w:val="none" w:sz="0" w:space="0" w:color="auto"/>
        <w:right w:val="none" w:sz="0" w:space="0" w:color="auto"/>
      </w:divBdr>
    </w:div>
    <w:div w:id="530340078">
      <w:bodyDiv w:val="1"/>
      <w:marLeft w:val="0"/>
      <w:marRight w:val="0"/>
      <w:marTop w:val="0"/>
      <w:marBottom w:val="0"/>
      <w:divBdr>
        <w:top w:val="none" w:sz="0" w:space="0" w:color="auto"/>
        <w:left w:val="none" w:sz="0" w:space="0" w:color="auto"/>
        <w:bottom w:val="none" w:sz="0" w:space="0" w:color="auto"/>
        <w:right w:val="none" w:sz="0" w:space="0" w:color="auto"/>
      </w:divBdr>
    </w:div>
    <w:div w:id="563223174">
      <w:bodyDiv w:val="1"/>
      <w:marLeft w:val="0"/>
      <w:marRight w:val="0"/>
      <w:marTop w:val="0"/>
      <w:marBottom w:val="0"/>
      <w:divBdr>
        <w:top w:val="none" w:sz="0" w:space="0" w:color="auto"/>
        <w:left w:val="none" w:sz="0" w:space="0" w:color="auto"/>
        <w:bottom w:val="none" w:sz="0" w:space="0" w:color="auto"/>
        <w:right w:val="none" w:sz="0" w:space="0" w:color="auto"/>
      </w:divBdr>
    </w:div>
    <w:div w:id="588924219">
      <w:bodyDiv w:val="1"/>
      <w:marLeft w:val="0"/>
      <w:marRight w:val="0"/>
      <w:marTop w:val="0"/>
      <w:marBottom w:val="0"/>
      <w:divBdr>
        <w:top w:val="none" w:sz="0" w:space="0" w:color="auto"/>
        <w:left w:val="none" w:sz="0" w:space="0" w:color="auto"/>
        <w:bottom w:val="none" w:sz="0" w:space="0" w:color="auto"/>
        <w:right w:val="none" w:sz="0" w:space="0" w:color="auto"/>
      </w:divBdr>
    </w:div>
    <w:div w:id="593517424">
      <w:bodyDiv w:val="1"/>
      <w:marLeft w:val="0"/>
      <w:marRight w:val="0"/>
      <w:marTop w:val="0"/>
      <w:marBottom w:val="0"/>
      <w:divBdr>
        <w:top w:val="none" w:sz="0" w:space="0" w:color="auto"/>
        <w:left w:val="none" w:sz="0" w:space="0" w:color="auto"/>
        <w:bottom w:val="none" w:sz="0" w:space="0" w:color="auto"/>
        <w:right w:val="none" w:sz="0" w:space="0" w:color="auto"/>
      </w:divBdr>
    </w:div>
    <w:div w:id="635836735">
      <w:bodyDiv w:val="1"/>
      <w:marLeft w:val="0"/>
      <w:marRight w:val="0"/>
      <w:marTop w:val="0"/>
      <w:marBottom w:val="0"/>
      <w:divBdr>
        <w:top w:val="none" w:sz="0" w:space="0" w:color="auto"/>
        <w:left w:val="none" w:sz="0" w:space="0" w:color="auto"/>
        <w:bottom w:val="none" w:sz="0" w:space="0" w:color="auto"/>
        <w:right w:val="none" w:sz="0" w:space="0" w:color="auto"/>
      </w:divBdr>
    </w:div>
    <w:div w:id="661157711">
      <w:bodyDiv w:val="1"/>
      <w:marLeft w:val="0"/>
      <w:marRight w:val="0"/>
      <w:marTop w:val="0"/>
      <w:marBottom w:val="0"/>
      <w:divBdr>
        <w:top w:val="none" w:sz="0" w:space="0" w:color="auto"/>
        <w:left w:val="none" w:sz="0" w:space="0" w:color="auto"/>
        <w:bottom w:val="none" w:sz="0" w:space="0" w:color="auto"/>
        <w:right w:val="none" w:sz="0" w:space="0" w:color="auto"/>
      </w:divBdr>
    </w:div>
    <w:div w:id="680618753">
      <w:bodyDiv w:val="1"/>
      <w:marLeft w:val="0"/>
      <w:marRight w:val="0"/>
      <w:marTop w:val="0"/>
      <w:marBottom w:val="0"/>
      <w:divBdr>
        <w:top w:val="none" w:sz="0" w:space="0" w:color="auto"/>
        <w:left w:val="none" w:sz="0" w:space="0" w:color="auto"/>
        <w:bottom w:val="none" w:sz="0" w:space="0" w:color="auto"/>
        <w:right w:val="none" w:sz="0" w:space="0" w:color="auto"/>
      </w:divBdr>
    </w:div>
    <w:div w:id="695347411">
      <w:bodyDiv w:val="1"/>
      <w:marLeft w:val="0"/>
      <w:marRight w:val="0"/>
      <w:marTop w:val="0"/>
      <w:marBottom w:val="0"/>
      <w:divBdr>
        <w:top w:val="none" w:sz="0" w:space="0" w:color="auto"/>
        <w:left w:val="none" w:sz="0" w:space="0" w:color="auto"/>
        <w:bottom w:val="none" w:sz="0" w:space="0" w:color="auto"/>
        <w:right w:val="none" w:sz="0" w:space="0" w:color="auto"/>
      </w:divBdr>
    </w:div>
    <w:div w:id="701053303">
      <w:bodyDiv w:val="1"/>
      <w:marLeft w:val="0"/>
      <w:marRight w:val="0"/>
      <w:marTop w:val="0"/>
      <w:marBottom w:val="0"/>
      <w:divBdr>
        <w:top w:val="none" w:sz="0" w:space="0" w:color="auto"/>
        <w:left w:val="none" w:sz="0" w:space="0" w:color="auto"/>
        <w:bottom w:val="none" w:sz="0" w:space="0" w:color="auto"/>
        <w:right w:val="none" w:sz="0" w:space="0" w:color="auto"/>
      </w:divBdr>
    </w:div>
    <w:div w:id="739324565">
      <w:bodyDiv w:val="1"/>
      <w:marLeft w:val="0"/>
      <w:marRight w:val="0"/>
      <w:marTop w:val="0"/>
      <w:marBottom w:val="0"/>
      <w:divBdr>
        <w:top w:val="none" w:sz="0" w:space="0" w:color="auto"/>
        <w:left w:val="none" w:sz="0" w:space="0" w:color="auto"/>
        <w:bottom w:val="none" w:sz="0" w:space="0" w:color="auto"/>
        <w:right w:val="none" w:sz="0" w:space="0" w:color="auto"/>
      </w:divBdr>
    </w:div>
    <w:div w:id="745494389">
      <w:bodyDiv w:val="1"/>
      <w:marLeft w:val="0"/>
      <w:marRight w:val="0"/>
      <w:marTop w:val="0"/>
      <w:marBottom w:val="0"/>
      <w:divBdr>
        <w:top w:val="none" w:sz="0" w:space="0" w:color="auto"/>
        <w:left w:val="none" w:sz="0" w:space="0" w:color="auto"/>
        <w:bottom w:val="none" w:sz="0" w:space="0" w:color="auto"/>
        <w:right w:val="none" w:sz="0" w:space="0" w:color="auto"/>
      </w:divBdr>
    </w:div>
    <w:div w:id="750741198">
      <w:bodyDiv w:val="1"/>
      <w:marLeft w:val="0"/>
      <w:marRight w:val="0"/>
      <w:marTop w:val="0"/>
      <w:marBottom w:val="0"/>
      <w:divBdr>
        <w:top w:val="none" w:sz="0" w:space="0" w:color="auto"/>
        <w:left w:val="none" w:sz="0" w:space="0" w:color="auto"/>
        <w:bottom w:val="none" w:sz="0" w:space="0" w:color="auto"/>
        <w:right w:val="none" w:sz="0" w:space="0" w:color="auto"/>
      </w:divBdr>
    </w:div>
    <w:div w:id="753817028">
      <w:bodyDiv w:val="1"/>
      <w:marLeft w:val="0"/>
      <w:marRight w:val="0"/>
      <w:marTop w:val="0"/>
      <w:marBottom w:val="0"/>
      <w:divBdr>
        <w:top w:val="none" w:sz="0" w:space="0" w:color="auto"/>
        <w:left w:val="none" w:sz="0" w:space="0" w:color="auto"/>
        <w:bottom w:val="none" w:sz="0" w:space="0" w:color="auto"/>
        <w:right w:val="none" w:sz="0" w:space="0" w:color="auto"/>
      </w:divBdr>
    </w:div>
    <w:div w:id="757211015">
      <w:bodyDiv w:val="1"/>
      <w:marLeft w:val="0"/>
      <w:marRight w:val="0"/>
      <w:marTop w:val="0"/>
      <w:marBottom w:val="0"/>
      <w:divBdr>
        <w:top w:val="none" w:sz="0" w:space="0" w:color="auto"/>
        <w:left w:val="none" w:sz="0" w:space="0" w:color="auto"/>
        <w:bottom w:val="none" w:sz="0" w:space="0" w:color="auto"/>
        <w:right w:val="none" w:sz="0" w:space="0" w:color="auto"/>
      </w:divBdr>
    </w:div>
    <w:div w:id="766466954">
      <w:bodyDiv w:val="1"/>
      <w:marLeft w:val="0"/>
      <w:marRight w:val="0"/>
      <w:marTop w:val="0"/>
      <w:marBottom w:val="0"/>
      <w:divBdr>
        <w:top w:val="none" w:sz="0" w:space="0" w:color="auto"/>
        <w:left w:val="none" w:sz="0" w:space="0" w:color="auto"/>
        <w:bottom w:val="none" w:sz="0" w:space="0" w:color="auto"/>
        <w:right w:val="none" w:sz="0" w:space="0" w:color="auto"/>
      </w:divBdr>
    </w:div>
    <w:div w:id="771625702">
      <w:bodyDiv w:val="1"/>
      <w:marLeft w:val="0"/>
      <w:marRight w:val="0"/>
      <w:marTop w:val="0"/>
      <w:marBottom w:val="0"/>
      <w:divBdr>
        <w:top w:val="none" w:sz="0" w:space="0" w:color="auto"/>
        <w:left w:val="none" w:sz="0" w:space="0" w:color="auto"/>
        <w:bottom w:val="none" w:sz="0" w:space="0" w:color="auto"/>
        <w:right w:val="none" w:sz="0" w:space="0" w:color="auto"/>
      </w:divBdr>
    </w:div>
    <w:div w:id="782116270">
      <w:bodyDiv w:val="1"/>
      <w:marLeft w:val="0"/>
      <w:marRight w:val="0"/>
      <w:marTop w:val="0"/>
      <w:marBottom w:val="0"/>
      <w:divBdr>
        <w:top w:val="none" w:sz="0" w:space="0" w:color="auto"/>
        <w:left w:val="none" w:sz="0" w:space="0" w:color="auto"/>
        <w:bottom w:val="none" w:sz="0" w:space="0" w:color="auto"/>
        <w:right w:val="none" w:sz="0" w:space="0" w:color="auto"/>
      </w:divBdr>
    </w:div>
    <w:div w:id="786197985">
      <w:bodyDiv w:val="1"/>
      <w:marLeft w:val="0"/>
      <w:marRight w:val="0"/>
      <w:marTop w:val="0"/>
      <w:marBottom w:val="0"/>
      <w:divBdr>
        <w:top w:val="none" w:sz="0" w:space="0" w:color="auto"/>
        <w:left w:val="none" w:sz="0" w:space="0" w:color="auto"/>
        <w:bottom w:val="none" w:sz="0" w:space="0" w:color="auto"/>
        <w:right w:val="none" w:sz="0" w:space="0" w:color="auto"/>
      </w:divBdr>
    </w:div>
    <w:div w:id="802037413">
      <w:bodyDiv w:val="1"/>
      <w:marLeft w:val="0"/>
      <w:marRight w:val="0"/>
      <w:marTop w:val="0"/>
      <w:marBottom w:val="0"/>
      <w:divBdr>
        <w:top w:val="none" w:sz="0" w:space="0" w:color="auto"/>
        <w:left w:val="none" w:sz="0" w:space="0" w:color="auto"/>
        <w:bottom w:val="none" w:sz="0" w:space="0" w:color="auto"/>
        <w:right w:val="none" w:sz="0" w:space="0" w:color="auto"/>
      </w:divBdr>
    </w:div>
    <w:div w:id="803084599">
      <w:bodyDiv w:val="1"/>
      <w:marLeft w:val="0"/>
      <w:marRight w:val="0"/>
      <w:marTop w:val="0"/>
      <w:marBottom w:val="0"/>
      <w:divBdr>
        <w:top w:val="none" w:sz="0" w:space="0" w:color="auto"/>
        <w:left w:val="none" w:sz="0" w:space="0" w:color="auto"/>
        <w:bottom w:val="none" w:sz="0" w:space="0" w:color="auto"/>
        <w:right w:val="none" w:sz="0" w:space="0" w:color="auto"/>
      </w:divBdr>
    </w:div>
    <w:div w:id="811020234">
      <w:bodyDiv w:val="1"/>
      <w:marLeft w:val="0"/>
      <w:marRight w:val="0"/>
      <w:marTop w:val="0"/>
      <w:marBottom w:val="0"/>
      <w:divBdr>
        <w:top w:val="none" w:sz="0" w:space="0" w:color="auto"/>
        <w:left w:val="none" w:sz="0" w:space="0" w:color="auto"/>
        <w:bottom w:val="none" w:sz="0" w:space="0" w:color="auto"/>
        <w:right w:val="none" w:sz="0" w:space="0" w:color="auto"/>
      </w:divBdr>
    </w:div>
    <w:div w:id="811292069">
      <w:bodyDiv w:val="1"/>
      <w:marLeft w:val="0"/>
      <w:marRight w:val="0"/>
      <w:marTop w:val="0"/>
      <w:marBottom w:val="0"/>
      <w:divBdr>
        <w:top w:val="none" w:sz="0" w:space="0" w:color="auto"/>
        <w:left w:val="none" w:sz="0" w:space="0" w:color="auto"/>
        <w:bottom w:val="none" w:sz="0" w:space="0" w:color="auto"/>
        <w:right w:val="none" w:sz="0" w:space="0" w:color="auto"/>
      </w:divBdr>
    </w:div>
    <w:div w:id="812406337">
      <w:bodyDiv w:val="1"/>
      <w:marLeft w:val="0"/>
      <w:marRight w:val="0"/>
      <w:marTop w:val="0"/>
      <w:marBottom w:val="0"/>
      <w:divBdr>
        <w:top w:val="none" w:sz="0" w:space="0" w:color="auto"/>
        <w:left w:val="none" w:sz="0" w:space="0" w:color="auto"/>
        <w:bottom w:val="none" w:sz="0" w:space="0" w:color="auto"/>
        <w:right w:val="none" w:sz="0" w:space="0" w:color="auto"/>
      </w:divBdr>
    </w:div>
    <w:div w:id="819539466">
      <w:bodyDiv w:val="1"/>
      <w:marLeft w:val="0"/>
      <w:marRight w:val="0"/>
      <w:marTop w:val="0"/>
      <w:marBottom w:val="0"/>
      <w:divBdr>
        <w:top w:val="none" w:sz="0" w:space="0" w:color="auto"/>
        <w:left w:val="none" w:sz="0" w:space="0" w:color="auto"/>
        <w:bottom w:val="none" w:sz="0" w:space="0" w:color="auto"/>
        <w:right w:val="none" w:sz="0" w:space="0" w:color="auto"/>
      </w:divBdr>
    </w:div>
    <w:div w:id="830104092">
      <w:bodyDiv w:val="1"/>
      <w:marLeft w:val="0"/>
      <w:marRight w:val="0"/>
      <w:marTop w:val="0"/>
      <w:marBottom w:val="0"/>
      <w:divBdr>
        <w:top w:val="none" w:sz="0" w:space="0" w:color="auto"/>
        <w:left w:val="none" w:sz="0" w:space="0" w:color="auto"/>
        <w:bottom w:val="none" w:sz="0" w:space="0" w:color="auto"/>
        <w:right w:val="none" w:sz="0" w:space="0" w:color="auto"/>
      </w:divBdr>
    </w:div>
    <w:div w:id="868180463">
      <w:bodyDiv w:val="1"/>
      <w:marLeft w:val="0"/>
      <w:marRight w:val="0"/>
      <w:marTop w:val="0"/>
      <w:marBottom w:val="0"/>
      <w:divBdr>
        <w:top w:val="none" w:sz="0" w:space="0" w:color="auto"/>
        <w:left w:val="none" w:sz="0" w:space="0" w:color="auto"/>
        <w:bottom w:val="none" w:sz="0" w:space="0" w:color="auto"/>
        <w:right w:val="none" w:sz="0" w:space="0" w:color="auto"/>
      </w:divBdr>
    </w:div>
    <w:div w:id="892154962">
      <w:bodyDiv w:val="1"/>
      <w:marLeft w:val="0"/>
      <w:marRight w:val="0"/>
      <w:marTop w:val="0"/>
      <w:marBottom w:val="0"/>
      <w:divBdr>
        <w:top w:val="none" w:sz="0" w:space="0" w:color="auto"/>
        <w:left w:val="none" w:sz="0" w:space="0" w:color="auto"/>
        <w:bottom w:val="none" w:sz="0" w:space="0" w:color="auto"/>
        <w:right w:val="none" w:sz="0" w:space="0" w:color="auto"/>
      </w:divBdr>
    </w:div>
    <w:div w:id="909656430">
      <w:bodyDiv w:val="1"/>
      <w:marLeft w:val="0"/>
      <w:marRight w:val="0"/>
      <w:marTop w:val="0"/>
      <w:marBottom w:val="0"/>
      <w:divBdr>
        <w:top w:val="none" w:sz="0" w:space="0" w:color="auto"/>
        <w:left w:val="none" w:sz="0" w:space="0" w:color="auto"/>
        <w:bottom w:val="none" w:sz="0" w:space="0" w:color="auto"/>
        <w:right w:val="none" w:sz="0" w:space="0" w:color="auto"/>
      </w:divBdr>
    </w:div>
    <w:div w:id="914045605">
      <w:bodyDiv w:val="1"/>
      <w:marLeft w:val="0"/>
      <w:marRight w:val="0"/>
      <w:marTop w:val="0"/>
      <w:marBottom w:val="0"/>
      <w:divBdr>
        <w:top w:val="none" w:sz="0" w:space="0" w:color="auto"/>
        <w:left w:val="none" w:sz="0" w:space="0" w:color="auto"/>
        <w:bottom w:val="none" w:sz="0" w:space="0" w:color="auto"/>
        <w:right w:val="none" w:sz="0" w:space="0" w:color="auto"/>
      </w:divBdr>
    </w:div>
    <w:div w:id="939334792">
      <w:bodyDiv w:val="1"/>
      <w:marLeft w:val="0"/>
      <w:marRight w:val="0"/>
      <w:marTop w:val="0"/>
      <w:marBottom w:val="0"/>
      <w:divBdr>
        <w:top w:val="none" w:sz="0" w:space="0" w:color="auto"/>
        <w:left w:val="none" w:sz="0" w:space="0" w:color="auto"/>
        <w:bottom w:val="none" w:sz="0" w:space="0" w:color="auto"/>
        <w:right w:val="none" w:sz="0" w:space="0" w:color="auto"/>
      </w:divBdr>
    </w:div>
    <w:div w:id="955019226">
      <w:bodyDiv w:val="1"/>
      <w:marLeft w:val="0"/>
      <w:marRight w:val="0"/>
      <w:marTop w:val="0"/>
      <w:marBottom w:val="0"/>
      <w:divBdr>
        <w:top w:val="none" w:sz="0" w:space="0" w:color="auto"/>
        <w:left w:val="none" w:sz="0" w:space="0" w:color="auto"/>
        <w:bottom w:val="none" w:sz="0" w:space="0" w:color="auto"/>
        <w:right w:val="none" w:sz="0" w:space="0" w:color="auto"/>
      </w:divBdr>
    </w:div>
    <w:div w:id="965744856">
      <w:bodyDiv w:val="1"/>
      <w:marLeft w:val="0"/>
      <w:marRight w:val="0"/>
      <w:marTop w:val="0"/>
      <w:marBottom w:val="0"/>
      <w:divBdr>
        <w:top w:val="none" w:sz="0" w:space="0" w:color="auto"/>
        <w:left w:val="none" w:sz="0" w:space="0" w:color="auto"/>
        <w:bottom w:val="none" w:sz="0" w:space="0" w:color="auto"/>
        <w:right w:val="none" w:sz="0" w:space="0" w:color="auto"/>
      </w:divBdr>
    </w:div>
    <w:div w:id="973217065">
      <w:bodyDiv w:val="1"/>
      <w:marLeft w:val="0"/>
      <w:marRight w:val="0"/>
      <w:marTop w:val="0"/>
      <w:marBottom w:val="0"/>
      <w:divBdr>
        <w:top w:val="none" w:sz="0" w:space="0" w:color="auto"/>
        <w:left w:val="none" w:sz="0" w:space="0" w:color="auto"/>
        <w:bottom w:val="none" w:sz="0" w:space="0" w:color="auto"/>
        <w:right w:val="none" w:sz="0" w:space="0" w:color="auto"/>
      </w:divBdr>
    </w:div>
    <w:div w:id="1004698817">
      <w:bodyDiv w:val="1"/>
      <w:marLeft w:val="0"/>
      <w:marRight w:val="0"/>
      <w:marTop w:val="0"/>
      <w:marBottom w:val="0"/>
      <w:divBdr>
        <w:top w:val="none" w:sz="0" w:space="0" w:color="auto"/>
        <w:left w:val="none" w:sz="0" w:space="0" w:color="auto"/>
        <w:bottom w:val="none" w:sz="0" w:space="0" w:color="auto"/>
        <w:right w:val="none" w:sz="0" w:space="0" w:color="auto"/>
      </w:divBdr>
    </w:div>
    <w:div w:id="1008293251">
      <w:bodyDiv w:val="1"/>
      <w:marLeft w:val="0"/>
      <w:marRight w:val="0"/>
      <w:marTop w:val="0"/>
      <w:marBottom w:val="0"/>
      <w:divBdr>
        <w:top w:val="none" w:sz="0" w:space="0" w:color="auto"/>
        <w:left w:val="none" w:sz="0" w:space="0" w:color="auto"/>
        <w:bottom w:val="none" w:sz="0" w:space="0" w:color="auto"/>
        <w:right w:val="none" w:sz="0" w:space="0" w:color="auto"/>
      </w:divBdr>
    </w:div>
    <w:div w:id="1038504057">
      <w:bodyDiv w:val="1"/>
      <w:marLeft w:val="0"/>
      <w:marRight w:val="0"/>
      <w:marTop w:val="0"/>
      <w:marBottom w:val="0"/>
      <w:divBdr>
        <w:top w:val="none" w:sz="0" w:space="0" w:color="auto"/>
        <w:left w:val="none" w:sz="0" w:space="0" w:color="auto"/>
        <w:bottom w:val="none" w:sz="0" w:space="0" w:color="auto"/>
        <w:right w:val="none" w:sz="0" w:space="0" w:color="auto"/>
      </w:divBdr>
    </w:div>
    <w:div w:id="1039357662">
      <w:bodyDiv w:val="1"/>
      <w:marLeft w:val="0"/>
      <w:marRight w:val="0"/>
      <w:marTop w:val="0"/>
      <w:marBottom w:val="0"/>
      <w:divBdr>
        <w:top w:val="none" w:sz="0" w:space="0" w:color="auto"/>
        <w:left w:val="none" w:sz="0" w:space="0" w:color="auto"/>
        <w:bottom w:val="none" w:sz="0" w:space="0" w:color="auto"/>
        <w:right w:val="none" w:sz="0" w:space="0" w:color="auto"/>
      </w:divBdr>
    </w:div>
    <w:div w:id="1081293263">
      <w:bodyDiv w:val="1"/>
      <w:marLeft w:val="0"/>
      <w:marRight w:val="0"/>
      <w:marTop w:val="0"/>
      <w:marBottom w:val="0"/>
      <w:divBdr>
        <w:top w:val="none" w:sz="0" w:space="0" w:color="auto"/>
        <w:left w:val="none" w:sz="0" w:space="0" w:color="auto"/>
        <w:bottom w:val="none" w:sz="0" w:space="0" w:color="auto"/>
        <w:right w:val="none" w:sz="0" w:space="0" w:color="auto"/>
      </w:divBdr>
    </w:div>
    <w:div w:id="1118523998">
      <w:bodyDiv w:val="1"/>
      <w:marLeft w:val="0"/>
      <w:marRight w:val="0"/>
      <w:marTop w:val="0"/>
      <w:marBottom w:val="0"/>
      <w:divBdr>
        <w:top w:val="none" w:sz="0" w:space="0" w:color="auto"/>
        <w:left w:val="none" w:sz="0" w:space="0" w:color="auto"/>
        <w:bottom w:val="none" w:sz="0" w:space="0" w:color="auto"/>
        <w:right w:val="none" w:sz="0" w:space="0" w:color="auto"/>
      </w:divBdr>
    </w:div>
    <w:div w:id="1129518792">
      <w:bodyDiv w:val="1"/>
      <w:marLeft w:val="0"/>
      <w:marRight w:val="0"/>
      <w:marTop w:val="0"/>
      <w:marBottom w:val="0"/>
      <w:divBdr>
        <w:top w:val="none" w:sz="0" w:space="0" w:color="auto"/>
        <w:left w:val="none" w:sz="0" w:space="0" w:color="auto"/>
        <w:bottom w:val="none" w:sz="0" w:space="0" w:color="auto"/>
        <w:right w:val="none" w:sz="0" w:space="0" w:color="auto"/>
      </w:divBdr>
    </w:div>
    <w:div w:id="1131678909">
      <w:bodyDiv w:val="1"/>
      <w:marLeft w:val="0"/>
      <w:marRight w:val="0"/>
      <w:marTop w:val="0"/>
      <w:marBottom w:val="0"/>
      <w:divBdr>
        <w:top w:val="none" w:sz="0" w:space="0" w:color="auto"/>
        <w:left w:val="none" w:sz="0" w:space="0" w:color="auto"/>
        <w:bottom w:val="none" w:sz="0" w:space="0" w:color="auto"/>
        <w:right w:val="none" w:sz="0" w:space="0" w:color="auto"/>
      </w:divBdr>
    </w:div>
    <w:div w:id="1138306883">
      <w:bodyDiv w:val="1"/>
      <w:marLeft w:val="0"/>
      <w:marRight w:val="0"/>
      <w:marTop w:val="0"/>
      <w:marBottom w:val="0"/>
      <w:divBdr>
        <w:top w:val="none" w:sz="0" w:space="0" w:color="auto"/>
        <w:left w:val="none" w:sz="0" w:space="0" w:color="auto"/>
        <w:bottom w:val="none" w:sz="0" w:space="0" w:color="auto"/>
        <w:right w:val="none" w:sz="0" w:space="0" w:color="auto"/>
      </w:divBdr>
    </w:div>
    <w:div w:id="1166476979">
      <w:bodyDiv w:val="1"/>
      <w:marLeft w:val="0"/>
      <w:marRight w:val="0"/>
      <w:marTop w:val="0"/>
      <w:marBottom w:val="0"/>
      <w:divBdr>
        <w:top w:val="none" w:sz="0" w:space="0" w:color="auto"/>
        <w:left w:val="none" w:sz="0" w:space="0" w:color="auto"/>
        <w:bottom w:val="none" w:sz="0" w:space="0" w:color="auto"/>
        <w:right w:val="none" w:sz="0" w:space="0" w:color="auto"/>
      </w:divBdr>
    </w:div>
    <w:div w:id="1175924983">
      <w:bodyDiv w:val="1"/>
      <w:marLeft w:val="0"/>
      <w:marRight w:val="0"/>
      <w:marTop w:val="0"/>
      <w:marBottom w:val="0"/>
      <w:divBdr>
        <w:top w:val="none" w:sz="0" w:space="0" w:color="auto"/>
        <w:left w:val="none" w:sz="0" w:space="0" w:color="auto"/>
        <w:bottom w:val="none" w:sz="0" w:space="0" w:color="auto"/>
        <w:right w:val="none" w:sz="0" w:space="0" w:color="auto"/>
      </w:divBdr>
    </w:div>
    <w:div w:id="1182474679">
      <w:bodyDiv w:val="1"/>
      <w:marLeft w:val="0"/>
      <w:marRight w:val="0"/>
      <w:marTop w:val="0"/>
      <w:marBottom w:val="0"/>
      <w:divBdr>
        <w:top w:val="none" w:sz="0" w:space="0" w:color="auto"/>
        <w:left w:val="none" w:sz="0" w:space="0" w:color="auto"/>
        <w:bottom w:val="none" w:sz="0" w:space="0" w:color="auto"/>
        <w:right w:val="none" w:sz="0" w:space="0" w:color="auto"/>
      </w:divBdr>
    </w:div>
    <w:div w:id="1219583849">
      <w:bodyDiv w:val="1"/>
      <w:marLeft w:val="0"/>
      <w:marRight w:val="0"/>
      <w:marTop w:val="0"/>
      <w:marBottom w:val="0"/>
      <w:divBdr>
        <w:top w:val="none" w:sz="0" w:space="0" w:color="auto"/>
        <w:left w:val="none" w:sz="0" w:space="0" w:color="auto"/>
        <w:bottom w:val="none" w:sz="0" w:space="0" w:color="auto"/>
        <w:right w:val="none" w:sz="0" w:space="0" w:color="auto"/>
      </w:divBdr>
    </w:div>
    <w:div w:id="1246037647">
      <w:bodyDiv w:val="1"/>
      <w:marLeft w:val="0"/>
      <w:marRight w:val="0"/>
      <w:marTop w:val="0"/>
      <w:marBottom w:val="0"/>
      <w:divBdr>
        <w:top w:val="none" w:sz="0" w:space="0" w:color="auto"/>
        <w:left w:val="none" w:sz="0" w:space="0" w:color="auto"/>
        <w:bottom w:val="none" w:sz="0" w:space="0" w:color="auto"/>
        <w:right w:val="none" w:sz="0" w:space="0" w:color="auto"/>
      </w:divBdr>
    </w:div>
    <w:div w:id="1250038511">
      <w:bodyDiv w:val="1"/>
      <w:marLeft w:val="0"/>
      <w:marRight w:val="0"/>
      <w:marTop w:val="0"/>
      <w:marBottom w:val="0"/>
      <w:divBdr>
        <w:top w:val="none" w:sz="0" w:space="0" w:color="auto"/>
        <w:left w:val="none" w:sz="0" w:space="0" w:color="auto"/>
        <w:bottom w:val="none" w:sz="0" w:space="0" w:color="auto"/>
        <w:right w:val="none" w:sz="0" w:space="0" w:color="auto"/>
      </w:divBdr>
    </w:div>
    <w:div w:id="1257639180">
      <w:bodyDiv w:val="1"/>
      <w:marLeft w:val="0"/>
      <w:marRight w:val="0"/>
      <w:marTop w:val="0"/>
      <w:marBottom w:val="0"/>
      <w:divBdr>
        <w:top w:val="none" w:sz="0" w:space="0" w:color="auto"/>
        <w:left w:val="none" w:sz="0" w:space="0" w:color="auto"/>
        <w:bottom w:val="none" w:sz="0" w:space="0" w:color="auto"/>
        <w:right w:val="none" w:sz="0" w:space="0" w:color="auto"/>
      </w:divBdr>
    </w:div>
    <w:div w:id="1269309411">
      <w:bodyDiv w:val="1"/>
      <w:marLeft w:val="0"/>
      <w:marRight w:val="0"/>
      <w:marTop w:val="0"/>
      <w:marBottom w:val="0"/>
      <w:divBdr>
        <w:top w:val="none" w:sz="0" w:space="0" w:color="auto"/>
        <w:left w:val="none" w:sz="0" w:space="0" w:color="auto"/>
        <w:bottom w:val="none" w:sz="0" w:space="0" w:color="auto"/>
        <w:right w:val="none" w:sz="0" w:space="0" w:color="auto"/>
      </w:divBdr>
    </w:div>
    <w:div w:id="1269436106">
      <w:bodyDiv w:val="1"/>
      <w:marLeft w:val="0"/>
      <w:marRight w:val="0"/>
      <w:marTop w:val="0"/>
      <w:marBottom w:val="0"/>
      <w:divBdr>
        <w:top w:val="none" w:sz="0" w:space="0" w:color="auto"/>
        <w:left w:val="none" w:sz="0" w:space="0" w:color="auto"/>
        <w:bottom w:val="none" w:sz="0" w:space="0" w:color="auto"/>
        <w:right w:val="none" w:sz="0" w:space="0" w:color="auto"/>
      </w:divBdr>
    </w:div>
    <w:div w:id="1278952444">
      <w:bodyDiv w:val="1"/>
      <w:marLeft w:val="0"/>
      <w:marRight w:val="0"/>
      <w:marTop w:val="0"/>
      <w:marBottom w:val="0"/>
      <w:divBdr>
        <w:top w:val="none" w:sz="0" w:space="0" w:color="auto"/>
        <w:left w:val="none" w:sz="0" w:space="0" w:color="auto"/>
        <w:bottom w:val="none" w:sz="0" w:space="0" w:color="auto"/>
        <w:right w:val="none" w:sz="0" w:space="0" w:color="auto"/>
      </w:divBdr>
    </w:div>
    <w:div w:id="1286352220">
      <w:bodyDiv w:val="1"/>
      <w:marLeft w:val="0"/>
      <w:marRight w:val="0"/>
      <w:marTop w:val="0"/>
      <w:marBottom w:val="0"/>
      <w:divBdr>
        <w:top w:val="none" w:sz="0" w:space="0" w:color="auto"/>
        <w:left w:val="none" w:sz="0" w:space="0" w:color="auto"/>
        <w:bottom w:val="none" w:sz="0" w:space="0" w:color="auto"/>
        <w:right w:val="none" w:sz="0" w:space="0" w:color="auto"/>
      </w:divBdr>
    </w:div>
    <w:div w:id="1287274841">
      <w:bodyDiv w:val="1"/>
      <w:marLeft w:val="0"/>
      <w:marRight w:val="0"/>
      <w:marTop w:val="0"/>
      <w:marBottom w:val="0"/>
      <w:divBdr>
        <w:top w:val="none" w:sz="0" w:space="0" w:color="auto"/>
        <w:left w:val="none" w:sz="0" w:space="0" w:color="auto"/>
        <w:bottom w:val="none" w:sz="0" w:space="0" w:color="auto"/>
        <w:right w:val="none" w:sz="0" w:space="0" w:color="auto"/>
      </w:divBdr>
    </w:div>
    <w:div w:id="1299872986">
      <w:bodyDiv w:val="1"/>
      <w:marLeft w:val="0"/>
      <w:marRight w:val="0"/>
      <w:marTop w:val="0"/>
      <w:marBottom w:val="0"/>
      <w:divBdr>
        <w:top w:val="none" w:sz="0" w:space="0" w:color="auto"/>
        <w:left w:val="none" w:sz="0" w:space="0" w:color="auto"/>
        <w:bottom w:val="none" w:sz="0" w:space="0" w:color="auto"/>
        <w:right w:val="none" w:sz="0" w:space="0" w:color="auto"/>
      </w:divBdr>
    </w:div>
    <w:div w:id="1305432870">
      <w:bodyDiv w:val="1"/>
      <w:marLeft w:val="0"/>
      <w:marRight w:val="0"/>
      <w:marTop w:val="0"/>
      <w:marBottom w:val="0"/>
      <w:divBdr>
        <w:top w:val="none" w:sz="0" w:space="0" w:color="auto"/>
        <w:left w:val="none" w:sz="0" w:space="0" w:color="auto"/>
        <w:bottom w:val="none" w:sz="0" w:space="0" w:color="auto"/>
        <w:right w:val="none" w:sz="0" w:space="0" w:color="auto"/>
      </w:divBdr>
    </w:div>
    <w:div w:id="1322587158">
      <w:bodyDiv w:val="1"/>
      <w:marLeft w:val="0"/>
      <w:marRight w:val="0"/>
      <w:marTop w:val="0"/>
      <w:marBottom w:val="0"/>
      <w:divBdr>
        <w:top w:val="none" w:sz="0" w:space="0" w:color="auto"/>
        <w:left w:val="none" w:sz="0" w:space="0" w:color="auto"/>
        <w:bottom w:val="none" w:sz="0" w:space="0" w:color="auto"/>
        <w:right w:val="none" w:sz="0" w:space="0" w:color="auto"/>
      </w:divBdr>
    </w:div>
    <w:div w:id="1357848751">
      <w:bodyDiv w:val="1"/>
      <w:marLeft w:val="0"/>
      <w:marRight w:val="0"/>
      <w:marTop w:val="0"/>
      <w:marBottom w:val="0"/>
      <w:divBdr>
        <w:top w:val="none" w:sz="0" w:space="0" w:color="auto"/>
        <w:left w:val="none" w:sz="0" w:space="0" w:color="auto"/>
        <w:bottom w:val="none" w:sz="0" w:space="0" w:color="auto"/>
        <w:right w:val="none" w:sz="0" w:space="0" w:color="auto"/>
      </w:divBdr>
    </w:div>
    <w:div w:id="1374382694">
      <w:bodyDiv w:val="1"/>
      <w:marLeft w:val="0"/>
      <w:marRight w:val="0"/>
      <w:marTop w:val="0"/>
      <w:marBottom w:val="0"/>
      <w:divBdr>
        <w:top w:val="none" w:sz="0" w:space="0" w:color="auto"/>
        <w:left w:val="none" w:sz="0" w:space="0" w:color="auto"/>
        <w:bottom w:val="none" w:sz="0" w:space="0" w:color="auto"/>
        <w:right w:val="none" w:sz="0" w:space="0" w:color="auto"/>
      </w:divBdr>
    </w:div>
    <w:div w:id="1389761613">
      <w:bodyDiv w:val="1"/>
      <w:marLeft w:val="0"/>
      <w:marRight w:val="0"/>
      <w:marTop w:val="0"/>
      <w:marBottom w:val="0"/>
      <w:divBdr>
        <w:top w:val="none" w:sz="0" w:space="0" w:color="auto"/>
        <w:left w:val="none" w:sz="0" w:space="0" w:color="auto"/>
        <w:bottom w:val="none" w:sz="0" w:space="0" w:color="auto"/>
        <w:right w:val="none" w:sz="0" w:space="0" w:color="auto"/>
      </w:divBdr>
    </w:div>
    <w:div w:id="1395472078">
      <w:bodyDiv w:val="1"/>
      <w:marLeft w:val="0"/>
      <w:marRight w:val="0"/>
      <w:marTop w:val="0"/>
      <w:marBottom w:val="0"/>
      <w:divBdr>
        <w:top w:val="none" w:sz="0" w:space="0" w:color="auto"/>
        <w:left w:val="none" w:sz="0" w:space="0" w:color="auto"/>
        <w:bottom w:val="none" w:sz="0" w:space="0" w:color="auto"/>
        <w:right w:val="none" w:sz="0" w:space="0" w:color="auto"/>
      </w:divBdr>
    </w:div>
    <w:div w:id="1402411103">
      <w:bodyDiv w:val="1"/>
      <w:marLeft w:val="0"/>
      <w:marRight w:val="0"/>
      <w:marTop w:val="0"/>
      <w:marBottom w:val="0"/>
      <w:divBdr>
        <w:top w:val="none" w:sz="0" w:space="0" w:color="auto"/>
        <w:left w:val="none" w:sz="0" w:space="0" w:color="auto"/>
        <w:bottom w:val="none" w:sz="0" w:space="0" w:color="auto"/>
        <w:right w:val="none" w:sz="0" w:space="0" w:color="auto"/>
      </w:divBdr>
    </w:div>
    <w:div w:id="1402484928">
      <w:bodyDiv w:val="1"/>
      <w:marLeft w:val="0"/>
      <w:marRight w:val="0"/>
      <w:marTop w:val="0"/>
      <w:marBottom w:val="0"/>
      <w:divBdr>
        <w:top w:val="none" w:sz="0" w:space="0" w:color="auto"/>
        <w:left w:val="none" w:sz="0" w:space="0" w:color="auto"/>
        <w:bottom w:val="none" w:sz="0" w:space="0" w:color="auto"/>
        <w:right w:val="none" w:sz="0" w:space="0" w:color="auto"/>
      </w:divBdr>
    </w:div>
    <w:div w:id="1440680700">
      <w:bodyDiv w:val="1"/>
      <w:marLeft w:val="0"/>
      <w:marRight w:val="0"/>
      <w:marTop w:val="0"/>
      <w:marBottom w:val="0"/>
      <w:divBdr>
        <w:top w:val="none" w:sz="0" w:space="0" w:color="auto"/>
        <w:left w:val="none" w:sz="0" w:space="0" w:color="auto"/>
        <w:bottom w:val="none" w:sz="0" w:space="0" w:color="auto"/>
        <w:right w:val="none" w:sz="0" w:space="0" w:color="auto"/>
      </w:divBdr>
    </w:div>
    <w:div w:id="1507132911">
      <w:bodyDiv w:val="1"/>
      <w:marLeft w:val="0"/>
      <w:marRight w:val="0"/>
      <w:marTop w:val="0"/>
      <w:marBottom w:val="0"/>
      <w:divBdr>
        <w:top w:val="none" w:sz="0" w:space="0" w:color="auto"/>
        <w:left w:val="none" w:sz="0" w:space="0" w:color="auto"/>
        <w:bottom w:val="none" w:sz="0" w:space="0" w:color="auto"/>
        <w:right w:val="none" w:sz="0" w:space="0" w:color="auto"/>
      </w:divBdr>
    </w:div>
    <w:div w:id="1513689667">
      <w:bodyDiv w:val="1"/>
      <w:marLeft w:val="0"/>
      <w:marRight w:val="0"/>
      <w:marTop w:val="0"/>
      <w:marBottom w:val="0"/>
      <w:divBdr>
        <w:top w:val="none" w:sz="0" w:space="0" w:color="auto"/>
        <w:left w:val="none" w:sz="0" w:space="0" w:color="auto"/>
        <w:bottom w:val="none" w:sz="0" w:space="0" w:color="auto"/>
        <w:right w:val="none" w:sz="0" w:space="0" w:color="auto"/>
      </w:divBdr>
    </w:div>
    <w:div w:id="1518693200">
      <w:bodyDiv w:val="1"/>
      <w:marLeft w:val="0"/>
      <w:marRight w:val="0"/>
      <w:marTop w:val="0"/>
      <w:marBottom w:val="0"/>
      <w:divBdr>
        <w:top w:val="none" w:sz="0" w:space="0" w:color="auto"/>
        <w:left w:val="none" w:sz="0" w:space="0" w:color="auto"/>
        <w:bottom w:val="none" w:sz="0" w:space="0" w:color="auto"/>
        <w:right w:val="none" w:sz="0" w:space="0" w:color="auto"/>
      </w:divBdr>
    </w:div>
    <w:div w:id="1527867318">
      <w:bodyDiv w:val="1"/>
      <w:marLeft w:val="0"/>
      <w:marRight w:val="0"/>
      <w:marTop w:val="0"/>
      <w:marBottom w:val="0"/>
      <w:divBdr>
        <w:top w:val="none" w:sz="0" w:space="0" w:color="auto"/>
        <w:left w:val="none" w:sz="0" w:space="0" w:color="auto"/>
        <w:bottom w:val="none" w:sz="0" w:space="0" w:color="auto"/>
        <w:right w:val="none" w:sz="0" w:space="0" w:color="auto"/>
      </w:divBdr>
    </w:div>
    <w:div w:id="1529874886">
      <w:bodyDiv w:val="1"/>
      <w:marLeft w:val="0"/>
      <w:marRight w:val="0"/>
      <w:marTop w:val="0"/>
      <w:marBottom w:val="0"/>
      <w:divBdr>
        <w:top w:val="none" w:sz="0" w:space="0" w:color="auto"/>
        <w:left w:val="none" w:sz="0" w:space="0" w:color="auto"/>
        <w:bottom w:val="none" w:sz="0" w:space="0" w:color="auto"/>
        <w:right w:val="none" w:sz="0" w:space="0" w:color="auto"/>
      </w:divBdr>
    </w:div>
    <w:div w:id="1532261053">
      <w:bodyDiv w:val="1"/>
      <w:marLeft w:val="0"/>
      <w:marRight w:val="0"/>
      <w:marTop w:val="0"/>
      <w:marBottom w:val="0"/>
      <w:divBdr>
        <w:top w:val="none" w:sz="0" w:space="0" w:color="auto"/>
        <w:left w:val="none" w:sz="0" w:space="0" w:color="auto"/>
        <w:bottom w:val="none" w:sz="0" w:space="0" w:color="auto"/>
        <w:right w:val="none" w:sz="0" w:space="0" w:color="auto"/>
      </w:divBdr>
    </w:div>
    <w:div w:id="1558904936">
      <w:bodyDiv w:val="1"/>
      <w:marLeft w:val="0"/>
      <w:marRight w:val="0"/>
      <w:marTop w:val="0"/>
      <w:marBottom w:val="0"/>
      <w:divBdr>
        <w:top w:val="none" w:sz="0" w:space="0" w:color="auto"/>
        <w:left w:val="none" w:sz="0" w:space="0" w:color="auto"/>
        <w:bottom w:val="none" w:sz="0" w:space="0" w:color="auto"/>
        <w:right w:val="none" w:sz="0" w:space="0" w:color="auto"/>
      </w:divBdr>
    </w:div>
    <w:div w:id="1569268775">
      <w:bodyDiv w:val="1"/>
      <w:marLeft w:val="0"/>
      <w:marRight w:val="0"/>
      <w:marTop w:val="0"/>
      <w:marBottom w:val="0"/>
      <w:divBdr>
        <w:top w:val="none" w:sz="0" w:space="0" w:color="auto"/>
        <w:left w:val="none" w:sz="0" w:space="0" w:color="auto"/>
        <w:bottom w:val="none" w:sz="0" w:space="0" w:color="auto"/>
        <w:right w:val="none" w:sz="0" w:space="0" w:color="auto"/>
      </w:divBdr>
    </w:div>
    <w:div w:id="1571160266">
      <w:bodyDiv w:val="1"/>
      <w:marLeft w:val="0"/>
      <w:marRight w:val="0"/>
      <w:marTop w:val="0"/>
      <w:marBottom w:val="0"/>
      <w:divBdr>
        <w:top w:val="none" w:sz="0" w:space="0" w:color="auto"/>
        <w:left w:val="none" w:sz="0" w:space="0" w:color="auto"/>
        <w:bottom w:val="none" w:sz="0" w:space="0" w:color="auto"/>
        <w:right w:val="none" w:sz="0" w:space="0" w:color="auto"/>
      </w:divBdr>
    </w:div>
    <w:div w:id="1629317343">
      <w:bodyDiv w:val="1"/>
      <w:marLeft w:val="0"/>
      <w:marRight w:val="0"/>
      <w:marTop w:val="0"/>
      <w:marBottom w:val="0"/>
      <w:divBdr>
        <w:top w:val="none" w:sz="0" w:space="0" w:color="auto"/>
        <w:left w:val="none" w:sz="0" w:space="0" w:color="auto"/>
        <w:bottom w:val="none" w:sz="0" w:space="0" w:color="auto"/>
        <w:right w:val="none" w:sz="0" w:space="0" w:color="auto"/>
      </w:divBdr>
    </w:div>
    <w:div w:id="1632397101">
      <w:bodyDiv w:val="1"/>
      <w:marLeft w:val="0"/>
      <w:marRight w:val="0"/>
      <w:marTop w:val="0"/>
      <w:marBottom w:val="0"/>
      <w:divBdr>
        <w:top w:val="none" w:sz="0" w:space="0" w:color="auto"/>
        <w:left w:val="none" w:sz="0" w:space="0" w:color="auto"/>
        <w:bottom w:val="none" w:sz="0" w:space="0" w:color="auto"/>
        <w:right w:val="none" w:sz="0" w:space="0" w:color="auto"/>
      </w:divBdr>
    </w:div>
    <w:div w:id="1658071678">
      <w:bodyDiv w:val="1"/>
      <w:marLeft w:val="0"/>
      <w:marRight w:val="0"/>
      <w:marTop w:val="0"/>
      <w:marBottom w:val="0"/>
      <w:divBdr>
        <w:top w:val="none" w:sz="0" w:space="0" w:color="auto"/>
        <w:left w:val="none" w:sz="0" w:space="0" w:color="auto"/>
        <w:bottom w:val="none" w:sz="0" w:space="0" w:color="auto"/>
        <w:right w:val="none" w:sz="0" w:space="0" w:color="auto"/>
      </w:divBdr>
    </w:div>
    <w:div w:id="1675257077">
      <w:bodyDiv w:val="1"/>
      <w:marLeft w:val="0"/>
      <w:marRight w:val="0"/>
      <w:marTop w:val="0"/>
      <w:marBottom w:val="0"/>
      <w:divBdr>
        <w:top w:val="none" w:sz="0" w:space="0" w:color="auto"/>
        <w:left w:val="none" w:sz="0" w:space="0" w:color="auto"/>
        <w:bottom w:val="none" w:sz="0" w:space="0" w:color="auto"/>
        <w:right w:val="none" w:sz="0" w:space="0" w:color="auto"/>
      </w:divBdr>
    </w:div>
    <w:div w:id="1697778621">
      <w:bodyDiv w:val="1"/>
      <w:marLeft w:val="0"/>
      <w:marRight w:val="0"/>
      <w:marTop w:val="0"/>
      <w:marBottom w:val="0"/>
      <w:divBdr>
        <w:top w:val="none" w:sz="0" w:space="0" w:color="auto"/>
        <w:left w:val="none" w:sz="0" w:space="0" w:color="auto"/>
        <w:bottom w:val="none" w:sz="0" w:space="0" w:color="auto"/>
        <w:right w:val="none" w:sz="0" w:space="0" w:color="auto"/>
      </w:divBdr>
    </w:div>
    <w:div w:id="1715932122">
      <w:bodyDiv w:val="1"/>
      <w:marLeft w:val="0"/>
      <w:marRight w:val="0"/>
      <w:marTop w:val="0"/>
      <w:marBottom w:val="0"/>
      <w:divBdr>
        <w:top w:val="none" w:sz="0" w:space="0" w:color="auto"/>
        <w:left w:val="none" w:sz="0" w:space="0" w:color="auto"/>
        <w:bottom w:val="none" w:sz="0" w:space="0" w:color="auto"/>
        <w:right w:val="none" w:sz="0" w:space="0" w:color="auto"/>
      </w:divBdr>
    </w:div>
    <w:div w:id="1716734984">
      <w:bodyDiv w:val="1"/>
      <w:marLeft w:val="0"/>
      <w:marRight w:val="0"/>
      <w:marTop w:val="0"/>
      <w:marBottom w:val="0"/>
      <w:divBdr>
        <w:top w:val="none" w:sz="0" w:space="0" w:color="auto"/>
        <w:left w:val="none" w:sz="0" w:space="0" w:color="auto"/>
        <w:bottom w:val="none" w:sz="0" w:space="0" w:color="auto"/>
        <w:right w:val="none" w:sz="0" w:space="0" w:color="auto"/>
      </w:divBdr>
    </w:div>
    <w:div w:id="1739788125">
      <w:bodyDiv w:val="1"/>
      <w:marLeft w:val="0"/>
      <w:marRight w:val="0"/>
      <w:marTop w:val="0"/>
      <w:marBottom w:val="0"/>
      <w:divBdr>
        <w:top w:val="none" w:sz="0" w:space="0" w:color="auto"/>
        <w:left w:val="none" w:sz="0" w:space="0" w:color="auto"/>
        <w:bottom w:val="none" w:sz="0" w:space="0" w:color="auto"/>
        <w:right w:val="none" w:sz="0" w:space="0" w:color="auto"/>
      </w:divBdr>
    </w:div>
    <w:div w:id="1744183673">
      <w:bodyDiv w:val="1"/>
      <w:marLeft w:val="0"/>
      <w:marRight w:val="0"/>
      <w:marTop w:val="0"/>
      <w:marBottom w:val="0"/>
      <w:divBdr>
        <w:top w:val="none" w:sz="0" w:space="0" w:color="auto"/>
        <w:left w:val="none" w:sz="0" w:space="0" w:color="auto"/>
        <w:bottom w:val="none" w:sz="0" w:space="0" w:color="auto"/>
        <w:right w:val="none" w:sz="0" w:space="0" w:color="auto"/>
      </w:divBdr>
    </w:div>
    <w:div w:id="1747067519">
      <w:bodyDiv w:val="1"/>
      <w:marLeft w:val="0"/>
      <w:marRight w:val="0"/>
      <w:marTop w:val="0"/>
      <w:marBottom w:val="0"/>
      <w:divBdr>
        <w:top w:val="none" w:sz="0" w:space="0" w:color="auto"/>
        <w:left w:val="none" w:sz="0" w:space="0" w:color="auto"/>
        <w:bottom w:val="none" w:sz="0" w:space="0" w:color="auto"/>
        <w:right w:val="none" w:sz="0" w:space="0" w:color="auto"/>
      </w:divBdr>
    </w:div>
    <w:div w:id="1787966642">
      <w:bodyDiv w:val="1"/>
      <w:marLeft w:val="0"/>
      <w:marRight w:val="0"/>
      <w:marTop w:val="0"/>
      <w:marBottom w:val="0"/>
      <w:divBdr>
        <w:top w:val="none" w:sz="0" w:space="0" w:color="auto"/>
        <w:left w:val="none" w:sz="0" w:space="0" w:color="auto"/>
        <w:bottom w:val="none" w:sz="0" w:space="0" w:color="auto"/>
        <w:right w:val="none" w:sz="0" w:space="0" w:color="auto"/>
      </w:divBdr>
    </w:div>
    <w:div w:id="1802263258">
      <w:bodyDiv w:val="1"/>
      <w:marLeft w:val="0"/>
      <w:marRight w:val="0"/>
      <w:marTop w:val="0"/>
      <w:marBottom w:val="0"/>
      <w:divBdr>
        <w:top w:val="none" w:sz="0" w:space="0" w:color="auto"/>
        <w:left w:val="none" w:sz="0" w:space="0" w:color="auto"/>
        <w:bottom w:val="none" w:sz="0" w:space="0" w:color="auto"/>
        <w:right w:val="none" w:sz="0" w:space="0" w:color="auto"/>
      </w:divBdr>
    </w:div>
    <w:div w:id="1825387986">
      <w:bodyDiv w:val="1"/>
      <w:marLeft w:val="0"/>
      <w:marRight w:val="0"/>
      <w:marTop w:val="0"/>
      <w:marBottom w:val="0"/>
      <w:divBdr>
        <w:top w:val="none" w:sz="0" w:space="0" w:color="auto"/>
        <w:left w:val="none" w:sz="0" w:space="0" w:color="auto"/>
        <w:bottom w:val="none" w:sz="0" w:space="0" w:color="auto"/>
        <w:right w:val="none" w:sz="0" w:space="0" w:color="auto"/>
      </w:divBdr>
    </w:div>
    <w:div w:id="1826126181">
      <w:bodyDiv w:val="1"/>
      <w:marLeft w:val="0"/>
      <w:marRight w:val="0"/>
      <w:marTop w:val="0"/>
      <w:marBottom w:val="0"/>
      <w:divBdr>
        <w:top w:val="none" w:sz="0" w:space="0" w:color="auto"/>
        <w:left w:val="none" w:sz="0" w:space="0" w:color="auto"/>
        <w:bottom w:val="none" w:sz="0" w:space="0" w:color="auto"/>
        <w:right w:val="none" w:sz="0" w:space="0" w:color="auto"/>
      </w:divBdr>
    </w:div>
    <w:div w:id="1828545111">
      <w:bodyDiv w:val="1"/>
      <w:marLeft w:val="0"/>
      <w:marRight w:val="0"/>
      <w:marTop w:val="0"/>
      <w:marBottom w:val="0"/>
      <w:divBdr>
        <w:top w:val="none" w:sz="0" w:space="0" w:color="auto"/>
        <w:left w:val="none" w:sz="0" w:space="0" w:color="auto"/>
        <w:bottom w:val="none" w:sz="0" w:space="0" w:color="auto"/>
        <w:right w:val="none" w:sz="0" w:space="0" w:color="auto"/>
      </w:divBdr>
    </w:div>
    <w:div w:id="1862431723">
      <w:bodyDiv w:val="1"/>
      <w:marLeft w:val="0"/>
      <w:marRight w:val="0"/>
      <w:marTop w:val="0"/>
      <w:marBottom w:val="0"/>
      <w:divBdr>
        <w:top w:val="none" w:sz="0" w:space="0" w:color="auto"/>
        <w:left w:val="none" w:sz="0" w:space="0" w:color="auto"/>
        <w:bottom w:val="none" w:sz="0" w:space="0" w:color="auto"/>
        <w:right w:val="none" w:sz="0" w:space="0" w:color="auto"/>
      </w:divBdr>
    </w:div>
    <w:div w:id="1880051419">
      <w:bodyDiv w:val="1"/>
      <w:marLeft w:val="0"/>
      <w:marRight w:val="0"/>
      <w:marTop w:val="0"/>
      <w:marBottom w:val="0"/>
      <w:divBdr>
        <w:top w:val="none" w:sz="0" w:space="0" w:color="auto"/>
        <w:left w:val="none" w:sz="0" w:space="0" w:color="auto"/>
        <w:bottom w:val="none" w:sz="0" w:space="0" w:color="auto"/>
        <w:right w:val="none" w:sz="0" w:space="0" w:color="auto"/>
      </w:divBdr>
    </w:div>
    <w:div w:id="1882016553">
      <w:bodyDiv w:val="1"/>
      <w:marLeft w:val="0"/>
      <w:marRight w:val="0"/>
      <w:marTop w:val="0"/>
      <w:marBottom w:val="0"/>
      <w:divBdr>
        <w:top w:val="none" w:sz="0" w:space="0" w:color="auto"/>
        <w:left w:val="none" w:sz="0" w:space="0" w:color="auto"/>
        <w:bottom w:val="none" w:sz="0" w:space="0" w:color="auto"/>
        <w:right w:val="none" w:sz="0" w:space="0" w:color="auto"/>
      </w:divBdr>
    </w:div>
    <w:div w:id="1883706645">
      <w:bodyDiv w:val="1"/>
      <w:marLeft w:val="0"/>
      <w:marRight w:val="0"/>
      <w:marTop w:val="0"/>
      <w:marBottom w:val="0"/>
      <w:divBdr>
        <w:top w:val="none" w:sz="0" w:space="0" w:color="auto"/>
        <w:left w:val="none" w:sz="0" w:space="0" w:color="auto"/>
        <w:bottom w:val="none" w:sz="0" w:space="0" w:color="auto"/>
        <w:right w:val="none" w:sz="0" w:space="0" w:color="auto"/>
      </w:divBdr>
    </w:div>
    <w:div w:id="1893271331">
      <w:bodyDiv w:val="1"/>
      <w:marLeft w:val="120"/>
      <w:marRight w:val="120"/>
      <w:marTop w:val="120"/>
      <w:marBottom w:val="120"/>
      <w:divBdr>
        <w:top w:val="none" w:sz="0" w:space="0" w:color="auto"/>
        <w:left w:val="none" w:sz="0" w:space="0" w:color="auto"/>
        <w:bottom w:val="none" w:sz="0" w:space="0" w:color="auto"/>
        <w:right w:val="none" w:sz="0" w:space="0" w:color="auto"/>
      </w:divBdr>
    </w:div>
    <w:div w:id="1900094464">
      <w:bodyDiv w:val="1"/>
      <w:marLeft w:val="0"/>
      <w:marRight w:val="0"/>
      <w:marTop w:val="0"/>
      <w:marBottom w:val="0"/>
      <w:divBdr>
        <w:top w:val="none" w:sz="0" w:space="0" w:color="auto"/>
        <w:left w:val="none" w:sz="0" w:space="0" w:color="auto"/>
        <w:bottom w:val="none" w:sz="0" w:space="0" w:color="auto"/>
        <w:right w:val="none" w:sz="0" w:space="0" w:color="auto"/>
      </w:divBdr>
    </w:div>
    <w:div w:id="1934510395">
      <w:bodyDiv w:val="1"/>
      <w:marLeft w:val="0"/>
      <w:marRight w:val="0"/>
      <w:marTop w:val="0"/>
      <w:marBottom w:val="0"/>
      <w:divBdr>
        <w:top w:val="none" w:sz="0" w:space="0" w:color="auto"/>
        <w:left w:val="none" w:sz="0" w:space="0" w:color="auto"/>
        <w:bottom w:val="none" w:sz="0" w:space="0" w:color="auto"/>
        <w:right w:val="none" w:sz="0" w:space="0" w:color="auto"/>
      </w:divBdr>
    </w:div>
    <w:div w:id="1939285434">
      <w:bodyDiv w:val="1"/>
      <w:marLeft w:val="0"/>
      <w:marRight w:val="0"/>
      <w:marTop w:val="0"/>
      <w:marBottom w:val="0"/>
      <w:divBdr>
        <w:top w:val="none" w:sz="0" w:space="0" w:color="auto"/>
        <w:left w:val="none" w:sz="0" w:space="0" w:color="auto"/>
        <w:bottom w:val="none" w:sz="0" w:space="0" w:color="auto"/>
        <w:right w:val="none" w:sz="0" w:space="0" w:color="auto"/>
      </w:divBdr>
    </w:div>
    <w:div w:id="1960455717">
      <w:bodyDiv w:val="1"/>
      <w:marLeft w:val="0"/>
      <w:marRight w:val="0"/>
      <w:marTop w:val="0"/>
      <w:marBottom w:val="0"/>
      <w:divBdr>
        <w:top w:val="none" w:sz="0" w:space="0" w:color="auto"/>
        <w:left w:val="none" w:sz="0" w:space="0" w:color="auto"/>
        <w:bottom w:val="none" w:sz="0" w:space="0" w:color="auto"/>
        <w:right w:val="none" w:sz="0" w:space="0" w:color="auto"/>
      </w:divBdr>
    </w:div>
    <w:div w:id="1994065873">
      <w:bodyDiv w:val="1"/>
      <w:marLeft w:val="0"/>
      <w:marRight w:val="0"/>
      <w:marTop w:val="0"/>
      <w:marBottom w:val="0"/>
      <w:divBdr>
        <w:top w:val="none" w:sz="0" w:space="0" w:color="auto"/>
        <w:left w:val="none" w:sz="0" w:space="0" w:color="auto"/>
        <w:bottom w:val="none" w:sz="0" w:space="0" w:color="auto"/>
        <w:right w:val="none" w:sz="0" w:space="0" w:color="auto"/>
      </w:divBdr>
    </w:div>
    <w:div w:id="1997301207">
      <w:bodyDiv w:val="1"/>
      <w:marLeft w:val="0"/>
      <w:marRight w:val="0"/>
      <w:marTop w:val="0"/>
      <w:marBottom w:val="0"/>
      <w:divBdr>
        <w:top w:val="none" w:sz="0" w:space="0" w:color="auto"/>
        <w:left w:val="none" w:sz="0" w:space="0" w:color="auto"/>
        <w:bottom w:val="none" w:sz="0" w:space="0" w:color="auto"/>
        <w:right w:val="none" w:sz="0" w:space="0" w:color="auto"/>
      </w:divBdr>
    </w:div>
    <w:div w:id="2000303228">
      <w:bodyDiv w:val="1"/>
      <w:marLeft w:val="0"/>
      <w:marRight w:val="0"/>
      <w:marTop w:val="0"/>
      <w:marBottom w:val="0"/>
      <w:divBdr>
        <w:top w:val="none" w:sz="0" w:space="0" w:color="auto"/>
        <w:left w:val="none" w:sz="0" w:space="0" w:color="auto"/>
        <w:bottom w:val="none" w:sz="0" w:space="0" w:color="auto"/>
        <w:right w:val="none" w:sz="0" w:space="0" w:color="auto"/>
      </w:divBdr>
    </w:div>
    <w:div w:id="2001273639">
      <w:bodyDiv w:val="1"/>
      <w:marLeft w:val="0"/>
      <w:marRight w:val="0"/>
      <w:marTop w:val="0"/>
      <w:marBottom w:val="0"/>
      <w:divBdr>
        <w:top w:val="none" w:sz="0" w:space="0" w:color="auto"/>
        <w:left w:val="none" w:sz="0" w:space="0" w:color="auto"/>
        <w:bottom w:val="none" w:sz="0" w:space="0" w:color="auto"/>
        <w:right w:val="none" w:sz="0" w:space="0" w:color="auto"/>
      </w:divBdr>
    </w:div>
    <w:div w:id="2013876411">
      <w:bodyDiv w:val="1"/>
      <w:marLeft w:val="0"/>
      <w:marRight w:val="0"/>
      <w:marTop w:val="0"/>
      <w:marBottom w:val="0"/>
      <w:divBdr>
        <w:top w:val="none" w:sz="0" w:space="0" w:color="auto"/>
        <w:left w:val="none" w:sz="0" w:space="0" w:color="auto"/>
        <w:bottom w:val="none" w:sz="0" w:space="0" w:color="auto"/>
        <w:right w:val="none" w:sz="0" w:space="0" w:color="auto"/>
      </w:divBdr>
    </w:div>
    <w:div w:id="2021856892">
      <w:bodyDiv w:val="1"/>
      <w:marLeft w:val="0"/>
      <w:marRight w:val="0"/>
      <w:marTop w:val="0"/>
      <w:marBottom w:val="0"/>
      <w:divBdr>
        <w:top w:val="none" w:sz="0" w:space="0" w:color="auto"/>
        <w:left w:val="none" w:sz="0" w:space="0" w:color="auto"/>
        <w:bottom w:val="none" w:sz="0" w:space="0" w:color="auto"/>
        <w:right w:val="none" w:sz="0" w:space="0" w:color="auto"/>
      </w:divBdr>
    </w:div>
    <w:div w:id="2051344827">
      <w:bodyDiv w:val="1"/>
      <w:marLeft w:val="0"/>
      <w:marRight w:val="0"/>
      <w:marTop w:val="0"/>
      <w:marBottom w:val="0"/>
      <w:divBdr>
        <w:top w:val="none" w:sz="0" w:space="0" w:color="auto"/>
        <w:left w:val="none" w:sz="0" w:space="0" w:color="auto"/>
        <w:bottom w:val="none" w:sz="0" w:space="0" w:color="auto"/>
        <w:right w:val="none" w:sz="0" w:space="0" w:color="auto"/>
      </w:divBdr>
    </w:div>
    <w:div w:id="2061710794">
      <w:bodyDiv w:val="1"/>
      <w:marLeft w:val="0"/>
      <w:marRight w:val="0"/>
      <w:marTop w:val="0"/>
      <w:marBottom w:val="0"/>
      <w:divBdr>
        <w:top w:val="none" w:sz="0" w:space="0" w:color="auto"/>
        <w:left w:val="none" w:sz="0" w:space="0" w:color="auto"/>
        <w:bottom w:val="none" w:sz="0" w:space="0" w:color="auto"/>
        <w:right w:val="none" w:sz="0" w:space="0" w:color="auto"/>
      </w:divBdr>
    </w:div>
    <w:div w:id="2066902310">
      <w:bodyDiv w:val="1"/>
      <w:marLeft w:val="0"/>
      <w:marRight w:val="0"/>
      <w:marTop w:val="0"/>
      <w:marBottom w:val="0"/>
      <w:divBdr>
        <w:top w:val="none" w:sz="0" w:space="0" w:color="auto"/>
        <w:left w:val="none" w:sz="0" w:space="0" w:color="auto"/>
        <w:bottom w:val="none" w:sz="0" w:space="0" w:color="auto"/>
        <w:right w:val="none" w:sz="0" w:space="0" w:color="auto"/>
      </w:divBdr>
    </w:div>
    <w:div w:id="2090156829">
      <w:bodyDiv w:val="1"/>
      <w:marLeft w:val="0"/>
      <w:marRight w:val="0"/>
      <w:marTop w:val="0"/>
      <w:marBottom w:val="0"/>
      <w:divBdr>
        <w:top w:val="none" w:sz="0" w:space="0" w:color="auto"/>
        <w:left w:val="none" w:sz="0" w:space="0" w:color="auto"/>
        <w:bottom w:val="none" w:sz="0" w:space="0" w:color="auto"/>
        <w:right w:val="none" w:sz="0" w:space="0" w:color="auto"/>
      </w:divBdr>
    </w:div>
    <w:div w:id="2095323463">
      <w:bodyDiv w:val="1"/>
      <w:marLeft w:val="0"/>
      <w:marRight w:val="0"/>
      <w:marTop w:val="0"/>
      <w:marBottom w:val="0"/>
      <w:divBdr>
        <w:top w:val="none" w:sz="0" w:space="0" w:color="auto"/>
        <w:left w:val="none" w:sz="0" w:space="0" w:color="auto"/>
        <w:bottom w:val="none" w:sz="0" w:space="0" w:color="auto"/>
        <w:right w:val="none" w:sz="0" w:space="0" w:color="auto"/>
      </w:divBdr>
    </w:div>
    <w:div w:id="2103256896">
      <w:bodyDiv w:val="1"/>
      <w:marLeft w:val="0"/>
      <w:marRight w:val="0"/>
      <w:marTop w:val="0"/>
      <w:marBottom w:val="0"/>
      <w:divBdr>
        <w:top w:val="none" w:sz="0" w:space="0" w:color="auto"/>
        <w:left w:val="none" w:sz="0" w:space="0" w:color="auto"/>
        <w:bottom w:val="none" w:sz="0" w:space="0" w:color="auto"/>
        <w:right w:val="none" w:sz="0" w:space="0" w:color="auto"/>
      </w:divBdr>
    </w:div>
    <w:div w:id="214076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in\Documents\Custom%20Office%20Templates\Sermon%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5FD10-16D3-431B-8118-5AC431837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 template.dotm</Template>
  <TotalTime>2</TotalTime>
  <Pages>9</Pages>
  <Words>1607</Words>
  <Characters>9162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Sermons</vt:lpstr>
    </vt:vector>
  </TitlesOfParts>
  <Company>Pleasant Grove Bible Baptist Chuch</Company>
  <LinksUpToDate>false</LinksUpToDate>
  <CharactersWithSpaces>10748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Sermons</dc:title>
  <dc:subject/>
  <dc:creator>P C</dc:creator>
  <cp:keywords/>
  <dc:description/>
  <cp:lastModifiedBy>Paul Campbell</cp:lastModifiedBy>
  <cp:revision>6</cp:revision>
  <cp:lastPrinted>2026-03-08T00:54:00Z</cp:lastPrinted>
  <dcterms:created xsi:type="dcterms:W3CDTF">2026-03-07T16:57:00Z</dcterms:created>
  <dcterms:modified xsi:type="dcterms:W3CDTF">2026-03-17T21:24:00Z</dcterms:modified>
</cp:coreProperties>
</file>